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F8418" w14:textId="77777777" w:rsidR="001C6971" w:rsidRPr="001C6971" w:rsidRDefault="001C6971" w:rsidP="001C6971">
      <w:pPr>
        <w:jc w:val="right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3FEC9EDD" w14:textId="77777777" w:rsidR="001C6971" w:rsidRDefault="001C6971" w:rsidP="001C6971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5439A6" w14:textId="7FFD9FE9" w:rsidR="001C6971" w:rsidRPr="001C6971" w:rsidRDefault="001C6971" w:rsidP="001C6971">
      <w:pPr>
        <w:pStyle w:val="a9"/>
        <w:jc w:val="center"/>
        <w:rPr>
          <w:rFonts w:ascii="Times New Roman" w:eastAsia="MS Gothic" w:hAnsi="Times New Roman" w:cs="Times New Roman"/>
          <w:b/>
          <w:bCs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РЕГЛАМЕНТ</w:t>
      </w:r>
    </w:p>
    <w:p w14:paraId="127B3CFA" w14:textId="31DE0AE1" w:rsidR="001C6971" w:rsidRPr="001C6971" w:rsidRDefault="001C6971" w:rsidP="001C6971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Совета представителей народов Удмуртской Республики</w:t>
      </w:r>
    </w:p>
    <w:p w14:paraId="6EE2705D" w14:textId="77777777" w:rsidR="001C6971" w:rsidRDefault="001C6971" w:rsidP="001C697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CDEF566" w14:textId="05B43F06" w:rsidR="001C6971" w:rsidRPr="001C6971" w:rsidRDefault="001C6971" w:rsidP="001C6971">
      <w:pPr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1. Общие положения</w:t>
      </w:r>
    </w:p>
    <w:p w14:paraId="307914D6" w14:textId="77777777" w:rsidR="001C6971" w:rsidRPr="001C6971" w:rsidRDefault="001C6971" w:rsidP="001C6971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Настоящий Регламент определяет порядок организации работы Совета представителей народов Удмуртской Республики (далее — Совет), проведения заседаний, подготовки и принятия актов Совета.</w:t>
      </w:r>
    </w:p>
    <w:p w14:paraId="302113DC" w14:textId="77777777" w:rsidR="001C6971" w:rsidRPr="001C6971" w:rsidRDefault="001C6971" w:rsidP="001C6971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Совет осуществляет деятельность в соответствии с Положением о Совете представителей народов Удмуртской Республики (далее — Положение) и настоящим Регламентом. В случае противоречия применяется Положение.</w:t>
      </w:r>
    </w:p>
    <w:p w14:paraId="0003A8A8" w14:textId="77777777" w:rsidR="001C6971" w:rsidRPr="001C6971" w:rsidRDefault="001C6971" w:rsidP="001C6971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Работа Совета основывается на коллегиальности, равноправии его членов, открытости, свободном обсуждении вопросов и личном осуществлении полномочий.</w:t>
      </w:r>
    </w:p>
    <w:p w14:paraId="2769DE52" w14:textId="77777777" w:rsidR="001C6971" w:rsidRPr="001C6971" w:rsidRDefault="001C6971" w:rsidP="001C6971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Текущие организационные и технические вопросы, не требующие решения Совета, решаются председателем, его заместителями и членами Совета в рабочем порядке.</w:t>
      </w:r>
    </w:p>
    <w:p w14:paraId="2382A67D" w14:textId="77777777" w:rsidR="001C6971" w:rsidRPr="001C6971" w:rsidRDefault="001C6971" w:rsidP="001C6971">
      <w:pPr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2. Участие членов Совета в его работе</w:t>
      </w:r>
    </w:p>
    <w:p w14:paraId="6639E1A3" w14:textId="77777777" w:rsidR="001C6971" w:rsidRPr="001C6971" w:rsidRDefault="001C6971" w:rsidP="001C6971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Требования к членам Совета определяются Положением.</w:t>
      </w:r>
    </w:p>
    <w:p w14:paraId="559212B4" w14:textId="77777777" w:rsidR="001C6971" w:rsidRPr="001C6971" w:rsidRDefault="001C6971" w:rsidP="001C6971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Члены Совета вправе участвовать в заседаниях и голосовании, выступать, задавать вопросы, вносить предложения, проекты актов и поправки, получать материалы, необходимые для осуществления полномочий.</w:t>
      </w:r>
    </w:p>
    <w:p w14:paraId="5FE45583" w14:textId="6838E2F0" w:rsidR="001C6971" w:rsidRPr="001C6971" w:rsidRDefault="001C6971" w:rsidP="001C6971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Члены Совета обязаны добросовестно исполнять свои полномочия, соблюдать Положение, настоящий Регламент и принципы подписанной ими Политической декларации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1C6971">
        <w:rPr>
          <w:rFonts w:ascii="Times New Roman" w:hAnsi="Times New Roman" w:cs="Times New Roman"/>
          <w:sz w:val="28"/>
          <w:szCs w:val="28"/>
        </w:rPr>
        <w:t xml:space="preserve"> соблюдать нормы этики.</w:t>
      </w:r>
    </w:p>
    <w:p w14:paraId="55B15F6D" w14:textId="77777777" w:rsidR="001C6971" w:rsidRPr="001C6971" w:rsidRDefault="001C6971" w:rsidP="001C6971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Член Совета осуществляет полномочия лично. Передача права голоса другому лицу не допускается.</w:t>
      </w:r>
    </w:p>
    <w:p w14:paraId="10A6B477" w14:textId="77777777" w:rsidR="001C6971" w:rsidRPr="001C6971" w:rsidRDefault="001C6971" w:rsidP="001C6971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При невозможности участвовать в заседании член Совета по возможности заранее уведомляет председателя.</w:t>
      </w:r>
    </w:p>
    <w:p w14:paraId="6665E0DE" w14:textId="77777777" w:rsidR="001C6971" w:rsidRPr="001C6971" w:rsidRDefault="001C6971" w:rsidP="001C6971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Член Совета выступает от имени Совета в пределах предоставленного ему поручения. Личные высказывания членов Совета не являются официальной позицией Совета.</w:t>
      </w:r>
    </w:p>
    <w:p w14:paraId="6D7081DB" w14:textId="77777777" w:rsidR="001C6971" w:rsidRPr="001C6971" w:rsidRDefault="001C6971" w:rsidP="001C6971">
      <w:pPr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3. Председатель Совета и его заместители</w:t>
      </w:r>
    </w:p>
    <w:p w14:paraId="1032AD44" w14:textId="77777777" w:rsidR="001C6971" w:rsidRPr="001C6971" w:rsidRDefault="001C6971" w:rsidP="001C697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Председатель организует работу Совета, созывает и ведёт заседания, обеспечивает подготовку повестки и материалов, подписывает принятые акты и официальные документы, осуществляет представительские функции.</w:t>
      </w:r>
    </w:p>
    <w:p w14:paraId="1ABC2340" w14:textId="77777777" w:rsidR="001C6971" w:rsidRPr="001C6971" w:rsidRDefault="001C6971" w:rsidP="001C697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lastRenderedPageBreak/>
        <w:t>Два заместителя председателя исполняют обязанности председателя при его отсутствии, невозможности осуществления полномочий или по его поручению. Очерёдность замещения определяется решением Совета.</w:t>
      </w:r>
    </w:p>
    <w:p w14:paraId="3EA104B9" w14:textId="77777777" w:rsidR="001C6971" w:rsidRPr="001C6971" w:rsidRDefault="001C6971" w:rsidP="001C697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Совет распределяет направления работы между председателем, его заместителями и членами Совета, определяет ответственных и создаёт рабочие группы. Ответственные обеспечивают подготовку предложений, организацию работы по соответствующему направлению, взаимодействие с Экспертным советом, аппаратом и волонтёрами, исполнение решений и информирование Совета о результатах работы. Текущие задачи распределяются в рабочем порядке.</w:t>
      </w:r>
    </w:p>
    <w:p w14:paraId="423F0912" w14:textId="77777777" w:rsidR="001C6971" w:rsidRPr="001C6971" w:rsidRDefault="001C6971" w:rsidP="001C6971">
      <w:pPr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4. Планирование работы и созыв заседаний</w:t>
      </w:r>
    </w:p>
    <w:p w14:paraId="074BC58B" w14:textId="77777777" w:rsidR="001C6971" w:rsidRPr="001C6971" w:rsidRDefault="001C6971" w:rsidP="001C697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Совет утверждает план работы, который может уточняться и дополняться его решениями.</w:t>
      </w:r>
    </w:p>
    <w:p w14:paraId="00E61C59" w14:textId="3CE2586F" w:rsidR="001C6971" w:rsidRPr="001C6971" w:rsidRDefault="001C6971" w:rsidP="001C697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Очередные заседания проводятся один раз в месяц. Дата следующего заседания определяется Советом либо председателем с учётом возможности участия членов Совета.</w:t>
      </w:r>
    </w:p>
    <w:p w14:paraId="16DA3450" w14:textId="6BBA9D7B" w:rsidR="001C6971" w:rsidRPr="001C6971" w:rsidRDefault="001C6971" w:rsidP="001C697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 xml:space="preserve">Внеочередное заседание созывается председателем по собственной инициативе или по требованию не менее </w:t>
      </w:r>
      <w:r>
        <w:rPr>
          <w:rFonts w:ascii="Times New Roman" w:hAnsi="Times New Roman" w:cs="Times New Roman"/>
          <w:sz w:val="28"/>
          <w:szCs w:val="28"/>
        </w:rPr>
        <w:t>дву</w:t>
      </w:r>
      <w:r w:rsidRPr="001C6971">
        <w:rPr>
          <w:rFonts w:ascii="Times New Roman" w:hAnsi="Times New Roman" w:cs="Times New Roman"/>
          <w:sz w:val="28"/>
          <w:szCs w:val="28"/>
        </w:rPr>
        <w:t>х членов Совета. Требование должно содержать вопрос, предлагаемый к рассмотрению.</w:t>
      </w:r>
    </w:p>
    <w:p w14:paraId="4C159A75" w14:textId="0E56D9AA" w:rsidR="001C6971" w:rsidRPr="001C6971" w:rsidRDefault="001C6971" w:rsidP="001C697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 xml:space="preserve">Внеочередное заседание по требованию не менее </w:t>
      </w:r>
      <w:r>
        <w:rPr>
          <w:rFonts w:ascii="Times New Roman" w:hAnsi="Times New Roman" w:cs="Times New Roman"/>
          <w:sz w:val="28"/>
          <w:szCs w:val="28"/>
        </w:rPr>
        <w:t>дву</w:t>
      </w:r>
      <w:r w:rsidRPr="001C6971">
        <w:rPr>
          <w:rFonts w:ascii="Times New Roman" w:hAnsi="Times New Roman" w:cs="Times New Roman"/>
          <w:sz w:val="28"/>
          <w:szCs w:val="28"/>
        </w:rPr>
        <w:t>х членов Совета созывается не позднее пяти дней со дня получения требования.</w:t>
      </w:r>
    </w:p>
    <w:p w14:paraId="2DB81059" w14:textId="623895B2" w:rsidR="00A33FCA" w:rsidRPr="00A33FCA" w:rsidRDefault="00A33FCA" w:rsidP="00A33FCA">
      <w:pPr>
        <w:pStyle w:val="a8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A33FCA">
        <w:rPr>
          <w:rFonts w:ascii="Times New Roman" w:hAnsi="Times New Roman" w:cs="Times New Roman"/>
          <w:sz w:val="28"/>
          <w:szCs w:val="28"/>
        </w:rPr>
        <w:t>Уведомление об очередном заседании Совета направляется членам Совета не позднее пяти календарных дней до его проведения, а проекты документов — не позднее трёх календарных дней. Уведомление о внеочередном заседании направляется не позднее чем за 24 часа, за исключением чрезвычайных обстоятельств. В уведомлении указываются дата, время с обозначением часового пояса, формат проведения и проект повестки.</w:t>
      </w:r>
    </w:p>
    <w:p w14:paraId="0FD9F8C7" w14:textId="77777777" w:rsidR="001C6971" w:rsidRPr="001C6971" w:rsidRDefault="001C6971" w:rsidP="001C6971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5. Повестка и проведение заседаний</w:t>
      </w:r>
    </w:p>
    <w:p w14:paraId="3829A078" w14:textId="04DDF46F" w:rsidR="001C6971" w:rsidRPr="001C6971" w:rsidRDefault="001C6971" w:rsidP="001C697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Проект повестки формируется председателем</w:t>
      </w:r>
      <w:r>
        <w:rPr>
          <w:rFonts w:ascii="Times New Roman" w:hAnsi="Times New Roman" w:cs="Times New Roman"/>
          <w:sz w:val="28"/>
          <w:szCs w:val="28"/>
        </w:rPr>
        <w:t xml:space="preserve"> совместно с заместителями председателя</w:t>
      </w:r>
      <w:r w:rsidRPr="001C6971">
        <w:rPr>
          <w:rFonts w:ascii="Times New Roman" w:hAnsi="Times New Roman" w:cs="Times New Roman"/>
          <w:sz w:val="28"/>
          <w:szCs w:val="28"/>
        </w:rPr>
        <w:t xml:space="preserve"> с учётом предложений членов Совета. Повестка утверждается Советом в начале заседания и может быть дополнена или изменена его решением.</w:t>
      </w:r>
    </w:p>
    <w:p w14:paraId="2FFDDB95" w14:textId="77777777" w:rsidR="001C6971" w:rsidRPr="001C6971" w:rsidRDefault="001C6971" w:rsidP="001C6971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Заседания Совета открытые и могут проводиться посредством видеосвязи.</w:t>
      </w:r>
    </w:p>
    <w:p w14:paraId="38DDC19D" w14:textId="63694940" w:rsidR="001C6971" w:rsidRPr="001C6971" w:rsidRDefault="004B0354" w:rsidP="001C697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66014">
        <w:rPr>
          <w:rFonts w:ascii="Times New Roman" w:hAnsi="Times New Roman" w:cs="Times New Roman"/>
          <w:sz w:val="28"/>
          <w:szCs w:val="28"/>
        </w:rPr>
        <w:t>Заседание Совета правомочно при участии более половины фактически действующих членов Совета при условии соблюдения требований Положения о правомочности состава Совета. Участие посредством видеосвязи признаётся равнозначным личному присутствию</w:t>
      </w:r>
      <w:r w:rsidR="000918FA">
        <w:rPr>
          <w:rFonts w:ascii="Times New Roman" w:hAnsi="Times New Roman" w:cs="Times New Roman"/>
          <w:sz w:val="28"/>
          <w:szCs w:val="28"/>
        </w:rPr>
        <w:t>.</w:t>
      </w:r>
    </w:p>
    <w:p w14:paraId="2E597FC0" w14:textId="77777777" w:rsidR="001C6971" w:rsidRPr="001C6971" w:rsidRDefault="001C6971" w:rsidP="001C697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lastRenderedPageBreak/>
        <w:t>Рассмотрение вопроса включает его представление, вопросы, обсуждение, рассмотрение поправок и голосование. Продолжительность выступлений и обсуждения определяется на заседании по необходимости.</w:t>
      </w:r>
    </w:p>
    <w:p w14:paraId="3A86A8D0" w14:textId="77777777" w:rsidR="001C6971" w:rsidRPr="001C6971" w:rsidRDefault="001C6971" w:rsidP="00C6570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Председательствующий предоставляет слово, обеспечивает соблюдение порядка обсуждения, ставит предложения на голосование и объявляет результаты.</w:t>
      </w:r>
    </w:p>
    <w:p w14:paraId="5B071904" w14:textId="77777777" w:rsidR="001C6971" w:rsidRDefault="001C6971" w:rsidP="00C6570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При техническом сбое, препятствующем участию членов Совета или установлению результатов голосования, председательствующий объявляет перерыв. При утрате кворума принятие актов приостанавливается до его восстановления.</w:t>
      </w:r>
    </w:p>
    <w:p w14:paraId="436DF40D" w14:textId="6C3871AF" w:rsidR="0012604C" w:rsidRPr="001C6971" w:rsidRDefault="0012604C" w:rsidP="00C6570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66014">
        <w:rPr>
          <w:rFonts w:ascii="Times New Roman" w:hAnsi="Times New Roman" w:cs="Times New Roman"/>
          <w:sz w:val="28"/>
          <w:szCs w:val="28"/>
        </w:rPr>
        <w:t>По общему правилу заседания Совета являются открытыми. По решению Совета отдельные вопросы могут рассматриваться в закрытом режиме, если их публичное обсуждение создаёт угрозу безопасности участников, предполагает раскрытие персональных данных либо конфиденциальной информации. Основания проведения закрытого заседания фиксируются в протоколе</w:t>
      </w:r>
    </w:p>
    <w:p w14:paraId="3A57860C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6. Виды актов Совета</w:t>
      </w:r>
    </w:p>
    <w:p w14:paraId="2397595D" w14:textId="77777777" w:rsidR="00BE2348" w:rsidRPr="00BE2348" w:rsidRDefault="00BE2348" w:rsidP="00EA2C3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2348">
        <w:rPr>
          <w:rFonts w:ascii="Times New Roman" w:hAnsi="Times New Roman" w:cs="Times New Roman"/>
          <w:sz w:val="28"/>
          <w:szCs w:val="28"/>
        </w:rPr>
        <w:t>Совет принимает следующие виды актов:</w:t>
      </w:r>
    </w:p>
    <w:p w14:paraId="004BFF4F" w14:textId="00BDA099" w:rsidR="00BE2348" w:rsidRPr="00BE2348" w:rsidRDefault="00BE2348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BE2348">
        <w:rPr>
          <w:rFonts w:ascii="Times New Roman" w:hAnsi="Times New Roman" w:cs="Times New Roman"/>
          <w:sz w:val="28"/>
          <w:szCs w:val="28"/>
        </w:rPr>
        <w:t>а) решение Совета — акт, принимаемый Советом в пределах своей компетенции, устанавливающий, изменяющий или отменяющий нормы, регулирующие соответствующие отношения, либо содержащий предписания по отдельным вопросам деятельности Совета;</w:t>
      </w:r>
    </w:p>
    <w:p w14:paraId="7E8E27DA" w14:textId="77777777" w:rsidR="00BE2348" w:rsidRPr="00BE2348" w:rsidRDefault="00BE2348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BE2348">
        <w:rPr>
          <w:rFonts w:ascii="Times New Roman" w:hAnsi="Times New Roman" w:cs="Times New Roman"/>
          <w:sz w:val="28"/>
          <w:szCs w:val="28"/>
        </w:rPr>
        <w:t>б) политическая декларация — акт, закрепляющий основополагающие принципы и позиции Совета по важнейшим вопросам политической и общественной жизни;</w:t>
      </w:r>
    </w:p>
    <w:p w14:paraId="2E9BD234" w14:textId="77777777" w:rsidR="00BE2348" w:rsidRPr="00BE2348" w:rsidRDefault="00BE2348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BE2348">
        <w:rPr>
          <w:rFonts w:ascii="Times New Roman" w:hAnsi="Times New Roman" w:cs="Times New Roman"/>
          <w:sz w:val="28"/>
          <w:szCs w:val="28"/>
        </w:rPr>
        <w:t>в) заявление Совета — акт, выражающий официальную позицию Совета по вопросам, обстоятельствам или событиям политической и общественной жизни;</w:t>
      </w:r>
    </w:p>
    <w:p w14:paraId="2ADBEE6E" w14:textId="77777777" w:rsidR="00BE2348" w:rsidRPr="00BE2348" w:rsidRDefault="00BE2348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BE2348">
        <w:rPr>
          <w:rFonts w:ascii="Times New Roman" w:hAnsi="Times New Roman" w:cs="Times New Roman"/>
          <w:sz w:val="28"/>
          <w:szCs w:val="28"/>
        </w:rPr>
        <w:t>г) обращение Совета — акт, адресованный определённому или неопределённому кругу лиц и содержащий призыв, предложение, требование или просьбу по вопросам, относящимся к компетенции Совета.</w:t>
      </w:r>
    </w:p>
    <w:p w14:paraId="389869DB" w14:textId="10B2C16F" w:rsidR="00957D2A" w:rsidRPr="00957D2A" w:rsidRDefault="00957D2A" w:rsidP="00957D2A">
      <w:pPr>
        <w:pStyle w:val="a8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957D2A">
        <w:rPr>
          <w:rFonts w:ascii="Times New Roman" w:hAnsi="Times New Roman" w:cs="Times New Roman"/>
          <w:sz w:val="28"/>
          <w:szCs w:val="28"/>
        </w:rPr>
        <w:t>Решения Совета устанавливают правила, обязательные для членов Совета и созданных им рабочих структур в пределах их компетенции. Такие решения не создают обязательств для третьих лиц, если иное не предусмотрено применимым законодательством или добровольно принятыми обязательствами.</w:t>
      </w:r>
    </w:p>
    <w:p w14:paraId="672E6522" w14:textId="77777777" w:rsidR="00BE2348" w:rsidRPr="00BE2348" w:rsidRDefault="00BE2348" w:rsidP="00EA2C3A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2348">
        <w:rPr>
          <w:rFonts w:ascii="Times New Roman" w:hAnsi="Times New Roman" w:cs="Times New Roman"/>
          <w:sz w:val="28"/>
          <w:szCs w:val="28"/>
        </w:rPr>
        <w:t>Регламент, планы работы, концепции, программы и иные документы утверждаются решениями Совета.</w:t>
      </w:r>
    </w:p>
    <w:p w14:paraId="79EABC70" w14:textId="77777777" w:rsidR="00BE2348" w:rsidRPr="00BE2348" w:rsidRDefault="00BE2348" w:rsidP="00EA2C3A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2348">
        <w:rPr>
          <w:rFonts w:ascii="Times New Roman" w:hAnsi="Times New Roman" w:cs="Times New Roman"/>
          <w:sz w:val="28"/>
          <w:szCs w:val="28"/>
        </w:rPr>
        <w:t>Акты переходного периода, изменения и дополнения в акты Конституционного собрания принимаются в пределах полномочий, предусмотренных Положением.</w:t>
      </w:r>
    </w:p>
    <w:p w14:paraId="23888466" w14:textId="55268BC6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 xml:space="preserve">Статья 7. </w:t>
      </w:r>
      <w:r w:rsidR="00096C4C" w:rsidRPr="00096C4C">
        <w:rPr>
          <w:rFonts w:ascii="Times New Roman" w:hAnsi="Times New Roman" w:cs="Times New Roman"/>
          <w:b/>
          <w:bCs/>
          <w:sz w:val="28"/>
          <w:szCs w:val="28"/>
        </w:rPr>
        <w:t>Нормотворческая инициатива.</w:t>
      </w:r>
    </w:p>
    <w:p w14:paraId="4FA8785B" w14:textId="77777777" w:rsidR="009A41C4" w:rsidRPr="009A41C4" w:rsidRDefault="009A41C4" w:rsidP="00EA2C3A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41C4">
        <w:rPr>
          <w:rFonts w:ascii="Times New Roman" w:hAnsi="Times New Roman" w:cs="Times New Roman"/>
          <w:sz w:val="28"/>
          <w:szCs w:val="28"/>
        </w:rPr>
        <w:lastRenderedPageBreak/>
        <w:t>Каждый член Совета обладает правом нормотворческой инициативы и вправе вносить проекты актов Совета, а также поправки к ним.</w:t>
      </w:r>
    </w:p>
    <w:p w14:paraId="0D1E13B4" w14:textId="46CF45DC" w:rsidR="009A41C4" w:rsidRPr="009A41C4" w:rsidRDefault="009A41C4" w:rsidP="00EA2C3A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41C4">
        <w:rPr>
          <w:rFonts w:ascii="Times New Roman" w:hAnsi="Times New Roman" w:cs="Times New Roman"/>
          <w:sz w:val="28"/>
          <w:szCs w:val="28"/>
        </w:rPr>
        <w:t>Проект вносится путём направления председателю Совета. Проект должен быть оформлен в соответствии с правилами нормотворческой техники и содержать чёткие, точные и однозначные формулировки. К проекту прилагается пояснительная записка, содержащая обоснование необходимости его принятия, цели и основные положения проекта. Подготовку итогового текста осуществляет автор проекта или иной член Совета, определённый в рабочем порядке.</w:t>
      </w:r>
    </w:p>
    <w:p w14:paraId="55E68F4B" w14:textId="20050FDA" w:rsidR="009A41C4" w:rsidRPr="009A41C4" w:rsidRDefault="009A41C4" w:rsidP="00EA2C3A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41C4">
        <w:rPr>
          <w:rFonts w:ascii="Times New Roman" w:hAnsi="Times New Roman" w:cs="Times New Roman"/>
          <w:sz w:val="28"/>
          <w:szCs w:val="28"/>
        </w:rPr>
        <w:t>Поправки к проекту вносятся путём направления председателю Совета. Поправки должны быть оформлены в соответствии с правилами нормотворческой техники, содержать указание на положения проекта, подлежащие изменению, дополнению или исключению, и точную формулировку предлагаемых изменений или дополнений. Каждая поправка сопровождается кратким обоснованием.</w:t>
      </w:r>
    </w:p>
    <w:p w14:paraId="08EB88C6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8. Голосование на заседании</w:t>
      </w:r>
    </w:p>
    <w:p w14:paraId="4EEABDE4" w14:textId="77777777" w:rsidR="001C6971" w:rsidRPr="001C6971" w:rsidRDefault="001C6971" w:rsidP="00EA2C3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Перед голосованием председательствующий оглашает вопрос или указывает точный текст проекта, поставленного на голосование.</w:t>
      </w:r>
    </w:p>
    <w:p w14:paraId="1E83A2E1" w14:textId="77777777" w:rsidR="001C6971" w:rsidRPr="001C6971" w:rsidRDefault="001C6971" w:rsidP="00EA2C3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Голосование проводится открыто с фиксацией выбора членов Совета: «за», «против», «воздержался».</w:t>
      </w:r>
    </w:p>
    <w:p w14:paraId="3B0C5D6B" w14:textId="77777777" w:rsidR="001C6971" w:rsidRPr="001C6971" w:rsidRDefault="001C6971" w:rsidP="00EA2C3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Акты принимаются большинством голосов присутствующих членов Совета, если Положение не предусматривает иного. Большинство означает более половины присутствующих.</w:t>
      </w:r>
    </w:p>
    <w:p w14:paraId="646896E1" w14:textId="77777777" w:rsidR="001C6971" w:rsidRDefault="001C6971" w:rsidP="00EA2C3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При равенстве голосов голос председателя Совета является решающим.</w:t>
      </w:r>
    </w:p>
    <w:p w14:paraId="6D71B090" w14:textId="178A6691" w:rsidR="00096C4C" w:rsidRPr="001C6971" w:rsidRDefault="00096C4C" w:rsidP="00EA2C3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Совет может принять проект, направить на доработку, отложить рассмотрение или отклонить.</w:t>
      </w:r>
    </w:p>
    <w:p w14:paraId="3D8F81AB" w14:textId="77777777" w:rsidR="00096C4C" w:rsidRPr="001C6971" w:rsidRDefault="00096C4C" w:rsidP="00EA2C3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Поправки, вызывающие разногласия, ставятся на голосование отдельно. После рассмотрения поправок проект ставится на голосование в целом.</w:t>
      </w:r>
    </w:p>
    <w:p w14:paraId="1B711ABF" w14:textId="77777777" w:rsidR="001C6971" w:rsidRPr="001C6971" w:rsidRDefault="001C6971" w:rsidP="00EA2C3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Результаты голосования объявляются председательствующим и включаются в протокол.</w:t>
      </w:r>
    </w:p>
    <w:p w14:paraId="5D1BBF2B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9. Голосование между заседаниями</w:t>
      </w:r>
    </w:p>
    <w:p w14:paraId="0C81ADCA" w14:textId="775D0D4D" w:rsidR="001C6971" w:rsidRPr="001C6971" w:rsidRDefault="001C6971" w:rsidP="00EA2C3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Между заседаниями Совет может принимать акты посредством голосования в закрытом рабочем чате Совета.</w:t>
      </w:r>
    </w:p>
    <w:p w14:paraId="65F4D7B3" w14:textId="43D1F98F" w:rsidR="001C6971" w:rsidRPr="001C6971" w:rsidRDefault="00F601F1" w:rsidP="00EA2C3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5978">
        <w:rPr>
          <w:rFonts w:ascii="Times New Roman" w:hAnsi="Times New Roman" w:cs="Times New Roman"/>
          <w:sz w:val="28"/>
          <w:szCs w:val="28"/>
        </w:rPr>
        <w:t>Председатель либо исполняющий его обязанности заместитель размещает окончательный текст проекта, устанавливает время начала и окончания голосования с указанием часового пояса. Продолжительность голосования составляет не менее 48 часов. Сокращение указанного срока допускается при согласии всех фактически действующих членов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03EC81" w14:textId="77777777" w:rsidR="001C6971" w:rsidRPr="001C6971" w:rsidRDefault="001C6971" w:rsidP="00EA2C3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lastRenderedPageBreak/>
        <w:t>Каждый член Совета лично сообщает свой выбор: «за», «против» или «воздержался». Отсутствие ответа не считается голосом или участием в голосовании.</w:t>
      </w:r>
    </w:p>
    <w:p w14:paraId="1A950215" w14:textId="0E23D82B" w:rsidR="001C6971" w:rsidRPr="001C6971" w:rsidRDefault="001C6971" w:rsidP="00EA2C3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 xml:space="preserve">Голосование правомочно, если в нём приняли участие </w:t>
      </w:r>
      <w:r w:rsidR="00974374">
        <w:rPr>
          <w:rFonts w:ascii="Times New Roman" w:hAnsi="Times New Roman" w:cs="Times New Roman"/>
          <w:sz w:val="28"/>
          <w:szCs w:val="28"/>
        </w:rPr>
        <w:t>более</w:t>
      </w:r>
      <w:r w:rsidRPr="001C6971">
        <w:rPr>
          <w:rFonts w:ascii="Times New Roman" w:hAnsi="Times New Roman" w:cs="Times New Roman"/>
          <w:sz w:val="28"/>
          <w:szCs w:val="28"/>
        </w:rPr>
        <w:t xml:space="preserve"> половины фактически действующих членов Совета. Акт принимается большинством голосов участвовавших в голосовании, если Положение не предусматривает иного.</w:t>
      </w:r>
    </w:p>
    <w:p w14:paraId="617DA4C9" w14:textId="77777777" w:rsidR="001C6971" w:rsidRPr="001C6971" w:rsidRDefault="001C6971" w:rsidP="00EA2C3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При равенстве голосов голос председателя Совета является решающим.</w:t>
      </w:r>
    </w:p>
    <w:p w14:paraId="2C27A5F6" w14:textId="77777777" w:rsidR="001C6971" w:rsidRPr="001C6971" w:rsidRDefault="001C6971" w:rsidP="00EA2C3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Изменение текста проекта после начала голосования требует проведения нового голосования по изменённому тексту.</w:t>
      </w:r>
    </w:p>
    <w:p w14:paraId="08169A46" w14:textId="77777777" w:rsidR="001C6971" w:rsidRPr="001C6971" w:rsidRDefault="001C6971" w:rsidP="00EA2C3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По окончании голосования его результаты размещаются в чате и сохраняются вместе с принятым текстом акта.</w:t>
      </w:r>
    </w:p>
    <w:p w14:paraId="662922FA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10. Оформление, подписание и опубликование актов</w:t>
      </w:r>
    </w:p>
    <w:p w14:paraId="532FCFD3" w14:textId="77777777" w:rsidR="001C6971" w:rsidRPr="001C6971" w:rsidRDefault="001C6971" w:rsidP="00EA2C3A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Принятый акт оформляется с указанием вида акта, наименования, даты и номера.</w:t>
      </w:r>
    </w:p>
    <w:p w14:paraId="6C44A6EB" w14:textId="77777777" w:rsidR="001C6971" w:rsidRPr="001C6971" w:rsidRDefault="001C6971" w:rsidP="00EA2C3A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Окончательный текст должен соответствовать проекту и поправкам, одобренным Советом. Содержательные изменения после голосования без нового решения Совета не допускаются.</w:t>
      </w:r>
    </w:p>
    <w:p w14:paraId="66295E5A" w14:textId="5CAC942B" w:rsidR="0031444D" w:rsidRPr="00B53CE0" w:rsidRDefault="0031444D" w:rsidP="0031444D">
      <w:pPr>
        <w:pStyle w:val="a8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3CE0">
        <w:rPr>
          <w:rFonts w:ascii="Times New Roman" w:hAnsi="Times New Roman" w:cs="Times New Roman"/>
          <w:sz w:val="28"/>
          <w:szCs w:val="28"/>
        </w:rPr>
        <w:t>Принятые акты подписываются председателем Совета либо лицом, исполняющим его обязанности, не позднее трёх рабочих дней после принятия.</w:t>
      </w:r>
    </w:p>
    <w:p w14:paraId="2C95FD8D" w14:textId="77777777" w:rsidR="001C6971" w:rsidRPr="001C6971" w:rsidRDefault="001C6971" w:rsidP="00EA2C3A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Акты Совета вступают в силу с момента подписания в соответствии с Положением.</w:t>
      </w:r>
    </w:p>
    <w:p w14:paraId="112CC891" w14:textId="77777777" w:rsidR="001C6971" w:rsidRPr="001C6971" w:rsidRDefault="001C6971" w:rsidP="00EA2C3A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Официальные документы принимаются на удмуртском и русском языках. При расхождении в толковании применяется установленный Положением приоритет удмуртского текста.</w:t>
      </w:r>
    </w:p>
    <w:p w14:paraId="7E171AF2" w14:textId="76BCCA93" w:rsidR="001C6971" w:rsidRPr="001C6971" w:rsidRDefault="001C6971" w:rsidP="00EA2C3A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 xml:space="preserve">Принятые акты официально публикуются в порядке, предусмотренном статьёй 11 настоящего Регламента. Обращения также направляются адресатам. </w:t>
      </w:r>
    </w:p>
    <w:p w14:paraId="0F8F2736" w14:textId="77777777" w:rsidR="00B53CE0" w:rsidRDefault="001C6971" w:rsidP="00B53CE0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Изменение или отмена акта осуществляется Советом. Технические ошибки могут исправляться без повторного голосования, если исправление не меняет содержания принятого акта.</w:t>
      </w:r>
    </w:p>
    <w:p w14:paraId="047E9E11" w14:textId="6FF69560" w:rsidR="00B53CE0" w:rsidRDefault="00B53CE0" w:rsidP="00B53CE0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3CE0">
        <w:rPr>
          <w:rFonts w:ascii="Times New Roman" w:hAnsi="Times New Roman" w:cs="Times New Roman"/>
          <w:sz w:val="28"/>
          <w:szCs w:val="28"/>
        </w:rPr>
        <w:t>Официальное опубликование принятого акта осуществляется не позднее пяти рабочих дней со дня его подписания, если иной срок не установлен решением Совета.</w:t>
      </w:r>
    </w:p>
    <w:p w14:paraId="79ED19A7" w14:textId="77777777" w:rsidR="00EB3351" w:rsidRPr="00B53CE0" w:rsidRDefault="00EB3351" w:rsidP="00EB3351">
      <w:pPr>
        <w:pStyle w:val="a8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53CE0">
        <w:rPr>
          <w:rFonts w:ascii="Times New Roman" w:hAnsi="Times New Roman" w:cs="Times New Roman"/>
          <w:sz w:val="28"/>
          <w:szCs w:val="28"/>
        </w:rPr>
        <w:t>«Принятые акты подписываются председателем Совета либо лицом, исполняющим его обязанности, не позднее трёх рабочих дней после принятия».</w:t>
      </w:r>
    </w:p>
    <w:p w14:paraId="32E0BF95" w14:textId="77777777" w:rsidR="0031444D" w:rsidRDefault="0031444D" w:rsidP="00EA2C3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D5E627" w14:textId="77777777" w:rsidR="0031444D" w:rsidRDefault="0031444D" w:rsidP="00EA2C3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0335A6" w14:textId="732281AE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11. Официальные информационные ресурсы Совета</w:t>
      </w:r>
    </w:p>
    <w:p w14:paraId="3F2DEF15" w14:textId="77777777" w:rsidR="001C6971" w:rsidRPr="001C6971" w:rsidRDefault="001C6971" w:rsidP="00EA2C3A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Официальными информационными ресурсами Совета являются сайт </w:t>
      </w:r>
      <w:hyperlink r:id="rId5" w:tgtFrame="_blank" w:history="1">
        <w:r w:rsidRPr="001C6971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udmurtia.info</w:t>
        </w:r>
      </w:hyperlink>
      <w:r w:rsidRPr="001C6971">
        <w:rPr>
          <w:rFonts w:ascii="Times New Roman" w:hAnsi="Times New Roman" w:cs="Times New Roman"/>
          <w:sz w:val="28"/>
          <w:szCs w:val="28"/>
        </w:rPr>
        <w:t>, а также официальные аккаунты и каналы Совета:</w:t>
      </w:r>
    </w:p>
    <w:p w14:paraId="6039C0EF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а) в Facebook — [название и ссылка];</w:t>
      </w:r>
    </w:p>
    <w:p w14:paraId="22AB7588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б) в Instagram — [название и ссылка];</w:t>
      </w:r>
    </w:p>
    <w:p w14:paraId="26C89AAE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в) в Telegram — [название и ссылка];</w:t>
      </w:r>
    </w:p>
    <w:p w14:paraId="78E2C87E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г) в YouTube — [название и ссылка].</w:t>
      </w:r>
    </w:p>
    <w:p w14:paraId="2F328E53" w14:textId="77777777" w:rsidR="001C6971" w:rsidRPr="001C6971" w:rsidRDefault="001C6971" w:rsidP="00EA2C3A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Указанные ресурсы используются для официального опубликования актов и документов Совета, информирования о его деятельности и взаимодействия с общественностью.</w:t>
      </w:r>
    </w:p>
    <w:p w14:paraId="418AC611" w14:textId="77777777" w:rsidR="001C6971" w:rsidRPr="001C6971" w:rsidRDefault="001C6971" w:rsidP="00EA2C3A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Официальное опубликование актов Совета осуществляется на сайте </w:t>
      </w:r>
      <w:hyperlink r:id="rId6" w:tgtFrame="_blank" w:history="1">
        <w:r w:rsidRPr="001C6971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udmurtia.info</w:t>
        </w:r>
      </w:hyperlink>
      <w:r w:rsidRPr="001C6971">
        <w:rPr>
          <w:rFonts w:ascii="Times New Roman" w:hAnsi="Times New Roman" w:cs="Times New Roman"/>
          <w:sz w:val="28"/>
          <w:szCs w:val="28"/>
        </w:rPr>
        <w:t>. Их тексты и информация о принятии также могут размещаться на других официальных информационных ресурсах Совета.</w:t>
      </w:r>
    </w:p>
    <w:p w14:paraId="03DD51B2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12. Протоколирование и исполнение решений</w:t>
      </w:r>
    </w:p>
    <w:p w14:paraId="5C93D322" w14:textId="53817C6C" w:rsidR="001C6971" w:rsidRPr="001C6971" w:rsidRDefault="001C6971" w:rsidP="00EA2C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Ведение протокола поручается одному из членов Совета</w:t>
      </w:r>
      <w:r w:rsidR="009A41C4">
        <w:rPr>
          <w:rFonts w:ascii="Times New Roman" w:hAnsi="Times New Roman" w:cs="Times New Roman"/>
          <w:sz w:val="28"/>
          <w:szCs w:val="28"/>
        </w:rPr>
        <w:t xml:space="preserve"> или иному лицу, определенному Советом</w:t>
      </w:r>
      <w:r w:rsidRPr="001C6971">
        <w:rPr>
          <w:rFonts w:ascii="Times New Roman" w:hAnsi="Times New Roman" w:cs="Times New Roman"/>
          <w:sz w:val="28"/>
          <w:szCs w:val="28"/>
        </w:rPr>
        <w:t>. Протокол содержит сведения о присутствующих, повестке, результатах голосований, принятых актах и поручениях.</w:t>
      </w:r>
    </w:p>
    <w:p w14:paraId="2E17A568" w14:textId="77777777" w:rsidR="001C6971" w:rsidRPr="001C6971" w:rsidRDefault="001C6971" w:rsidP="00EA2C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Протокол подписывается председательствующим и лицом, которое его вело. Протоколы, акты и результаты электронных голосований сохраняются и доступны членам Совета.</w:t>
      </w:r>
    </w:p>
    <w:p w14:paraId="5C314964" w14:textId="77777777" w:rsidR="001C6971" w:rsidRDefault="001C6971" w:rsidP="00EA2C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При принятии решения Совет по необходимости определяет ответственных за его исполнение и сроки. О выполнении поручений ответственные информируют Совет.</w:t>
      </w:r>
    </w:p>
    <w:p w14:paraId="754ACC46" w14:textId="6E6B410A" w:rsidR="00D819D7" w:rsidRPr="00D819D7" w:rsidRDefault="00D819D7" w:rsidP="00D819D7">
      <w:pPr>
        <w:pStyle w:val="a8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819D7">
        <w:rPr>
          <w:rFonts w:ascii="Times New Roman" w:hAnsi="Times New Roman" w:cs="Times New Roman"/>
          <w:sz w:val="28"/>
          <w:szCs w:val="28"/>
        </w:rPr>
        <w:t>Протокол заседания составляется и направляется членам Совета не позднее пяти рабочих дней после его проведения. В протоколе фиксируются принятые решения, результаты голосований, ответственные исполнители и установленные сроки исполнения.</w:t>
      </w:r>
    </w:p>
    <w:p w14:paraId="61CC4A49" w14:textId="1F9D8987" w:rsidR="00D819D7" w:rsidRPr="00D819D7" w:rsidRDefault="00D819D7" w:rsidP="00D819D7">
      <w:pPr>
        <w:pStyle w:val="a8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819D7">
        <w:rPr>
          <w:rFonts w:ascii="Times New Roman" w:hAnsi="Times New Roman" w:cs="Times New Roman"/>
          <w:sz w:val="28"/>
          <w:szCs w:val="28"/>
        </w:rPr>
        <w:t>Ответственные за исполнение решений представляют информацию о ходе их реализации на очередных заседаниях Совета. Не реже одного раза в квартал Совет рассматривает сводный отчёт об исполнении принятых решений и выполнении плана работы».</w:t>
      </w:r>
    </w:p>
    <w:p w14:paraId="69D96D86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13. Этика и досрочное прекращение полномочий члена Совета</w:t>
      </w:r>
    </w:p>
    <w:p w14:paraId="554B929B" w14:textId="77777777" w:rsidR="001C6971" w:rsidRPr="001C6971" w:rsidRDefault="001C6971" w:rsidP="00EA2C3A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Члены Совета обязаны уважительно относиться друг к другу и участникам заседаний. Оскорбления и препятствование работе Совета не допускаются.</w:t>
      </w:r>
    </w:p>
    <w:p w14:paraId="4F4437D9" w14:textId="77777777" w:rsidR="001C6971" w:rsidRPr="001C6971" w:rsidRDefault="001C6971" w:rsidP="00EA2C3A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Член Совета вправе досрочно прекратить свои полномочия по личному письменному заявлению, направленному председателю Совета.</w:t>
      </w:r>
    </w:p>
    <w:p w14:paraId="071F5D1F" w14:textId="77777777" w:rsidR="001C6971" w:rsidRPr="001C6971" w:rsidRDefault="001C6971" w:rsidP="00EA2C3A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lastRenderedPageBreak/>
        <w:t>Заявление рассматривается на следующем заседании Совета. Совет принимает решение о досрочном прекращении полномочий члена Совета. Полномочия прекращаются со дня проведения этого заседания.</w:t>
      </w:r>
    </w:p>
    <w:p w14:paraId="59442735" w14:textId="77777777" w:rsidR="001C6971" w:rsidRPr="001C6971" w:rsidRDefault="001C6971" w:rsidP="00EA2C3A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Вопрос о досрочном прекращении полномочий члена Совета за грубое неисполнение обязанностей рассматривается по мотивированному предложению с указанием конкретных обстоятельств. Член Совета заранее уведомляется о рассмотрении вопроса и вправе представить объяснения и возражения.</w:t>
      </w:r>
    </w:p>
    <w:p w14:paraId="26A0F7E5" w14:textId="76264627" w:rsidR="001C6971" w:rsidRPr="001C6971" w:rsidRDefault="001C6971" w:rsidP="00EA2C3A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Решение о досрочном прекращении полномочий за грубое неисполнение обязанностей</w:t>
      </w:r>
      <w:r w:rsidR="00EA2C3A">
        <w:rPr>
          <w:rFonts w:ascii="Times New Roman" w:hAnsi="Times New Roman" w:cs="Times New Roman"/>
          <w:sz w:val="28"/>
          <w:szCs w:val="28"/>
        </w:rPr>
        <w:t xml:space="preserve">, </w:t>
      </w:r>
      <w:r w:rsidR="00EA2C3A" w:rsidRPr="00EA2C3A">
        <w:rPr>
          <w:rFonts w:ascii="Times New Roman" w:hAnsi="Times New Roman" w:cs="Times New Roman"/>
          <w:sz w:val="28"/>
          <w:szCs w:val="28"/>
        </w:rPr>
        <w:t>предусмотренных статьёй 7 Положения</w:t>
      </w:r>
      <w:r w:rsidR="00EA2C3A">
        <w:rPr>
          <w:rFonts w:ascii="Times New Roman" w:hAnsi="Times New Roman" w:cs="Times New Roman"/>
          <w:sz w:val="28"/>
          <w:szCs w:val="28"/>
        </w:rPr>
        <w:t xml:space="preserve">, </w:t>
      </w:r>
      <w:r w:rsidRPr="001C6971">
        <w:rPr>
          <w:rFonts w:ascii="Times New Roman" w:hAnsi="Times New Roman" w:cs="Times New Roman"/>
          <w:sz w:val="28"/>
          <w:szCs w:val="28"/>
        </w:rPr>
        <w:t>принимается не менее чем двумя третями присутствующих членов Совета по основаниям, предусмотренным Положением.</w:t>
      </w:r>
    </w:p>
    <w:p w14:paraId="0852C54A" w14:textId="77777777" w:rsidR="001C6971" w:rsidRPr="001C6971" w:rsidRDefault="001C6971" w:rsidP="00EA2C3A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О досрочном прекращении полномочий члена Совета председатель уведомляет Организационный комитет для назначения дополнительных выборов в соответствии с Положением.</w:t>
      </w:r>
    </w:p>
    <w:p w14:paraId="6A676B17" w14:textId="77777777" w:rsidR="001C6971" w:rsidRDefault="001C6971" w:rsidP="00EA2C3A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Досрочное выбытие членов Совета не прекращает деятельность Совета, если в его составе сохраняется более половины членов от числа избранных по результатам выборов.</w:t>
      </w:r>
    </w:p>
    <w:p w14:paraId="19792928" w14:textId="78AC8480" w:rsidR="00022CA5" w:rsidRPr="001C6971" w:rsidRDefault="00022CA5" w:rsidP="00EA2C3A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4C6B">
        <w:rPr>
          <w:rFonts w:ascii="Times New Roman" w:hAnsi="Times New Roman" w:cs="Times New Roman"/>
          <w:sz w:val="28"/>
          <w:szCs w:val="28"/>
        </w:rPr>
        <w:t>Решение о досрочном прекращении полномочий за грубое неисполнение обязанностей должно содержать установленные обстоятельства, основания его принятия и результаты рассмотрения объяснений соответствующего члена Совета. Член Совета уведомляется о рассмотрении вопроса не менее чем за пять календарных дней, кроме случаев, когда Положение устанавливает иной порядок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844EF0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14. Рабочие группы Совета</w:t>
      </w:r>
    </w:p>
    <w:p w14:paraId="1AD51126" w14:textId="77777777" w:rsidR="001C6971" w:rsidRPr="001C6971" w:rsidRDefault="001C6971" w:rsidP="00EA2C3A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Совет может создавать рабочие группы для осуществления системной и целенаправленной работы по отдельным направлениям своей деятельности.</w:t>
      </w:r>
    </w:p>
    <w:p w14:paraId="7AFFAEFA" w14:textId="77777777" w:rsidR="001C6971" w:rsidRPr="001C6971" w:rsidRDefault="001C6971" w:rsidP="00EA2C3A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Решением Совета определяются задачи, состав и руководитель рабочей группы. К её работе могут привлекаться эксперты и другие специалисты, не являющиеся членами Совета.</w:t>
      </w:r>
    </w:p>
    <w:p w14:paraId="3DE8944C" w14:textId="77777777" w:rsidR="001C6971" w:rsidRPr="001C6971" w:rsidRDefault="001C6971" w:rsidP="00EA2C3A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Рабочая группа самостоятельно организует свою деятельность и представляет результаты работы на рассмотрение Совета.</w:t>
      </w:r>
    </w:p>
    <w:p w14:paraId="1E8DFB9B" w14:textId="77777777" w:rsidR="001C6971" w:rsidRPr="001C6971" w:rsidRDefault="001C6971" w:rsidP="00EA2C3A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Рабочие группы не подменяют Совет и не принимают акты от его имени.</w:t>
      </w:r>
    </w:p>
    <w:p w14:paraId="47FA3489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15. Экспертный совет</w:t>
      </w:r>
    </w:p>
    <w:p w14:paraId="64BE53B1" w14:textId="77777777" w:rsidR="001C6971" w:rsidRPr="001C6971" w:rsidRDefault="001C6971" w:rsidP="00EA2C3A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Для экспертного сопровождения своей деятельности Совет может создавать Экспертный совет с участием специалистов по отдельным направлениям работы.</w:t>
      </w:r>
    </w:p>
    <w:p w14:paraId="749DAB07" w14:textId="77777777" w:rsidR="001C6971" w:rsidRPr="001C6971" w:rsidRDefault="001C6971" w:rsidP="00EA2C3A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Решением Совета определяются задачи, состав и руководитель Экспертного совета.</w:t>
      </w:r>
    </w:p>
    <w:p w14:paraId="5FB723CD" w14:textId="77777777" w:rsidR="001C6971" w:rsidRPr="001C6971" w:rsidRDefault="001C6971" w:rsidP="00EA2C3A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lastRenderedPageBreak/>
        <w:t>Экспертный совет самостоятельно организует свою деятельность, готовит заключения, рекомендации и предложения, участвует в подготовке концепций, программ и проектов актов и представляет результаты работы на рассмотрение Совета.</w:t>
      </w:r>
    </w:p>
    <w:p w14:paraId="0FE55DD8" w14:textId="77777777" w:rsidR="001C6971" w:rsidRPr="001C6971" w:rsidRDefault="001C6971" w:rsidP="00EA2C3A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Заключения и предложения Экспертного совета носят рекомендательный характер. Экспертный совет не принимает акты от имени Совета.</w:t>
      </w:r>
    </w:p>
    <w:p w14:paraId="6D4DF04C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16. Организационное обеспечение деятельности Совета</w:t>
      </w:r>
    </w:p>
    <w:p w14:paraId="620882BA" w14:textId="77777777" w:rsidR="001C6971" w:rsidRPr="001C6971" w:rsidRDefault="001C6971" w:rsidP="00EA2C3A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Для обеспечения своей деятельности Совет может формировать аппарат на добровольной основе и привлекать волонтёров.</w:t>
      </w:r>
    </w:p>
    <w:p w14:paraId="7B8C01CB" w14:textId="77777777" w:rsidR="001C6971" w:rsidRPr="001C6971" w:rsidRDefault="001C6971" w:rsidP="00EA2C3A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Аппарат и волонтёры обеспечивают подготовку и рассылку материалов, организацию заседаний и встреч, ведение протоколов и архива, сопровождение переписки, опубликование документов, информационное и техническое сопровождение работы Совета.</w:t>
      </w:r>
    </w:p>
    <w:p w14:paraId="452DBBFC" w14:textId="77777777" w:rsidR="001C6971" w:rsidRPr="001C6971" w:rsidRDefault="001C6971" w:rsidP="00EA2C3A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Организацию работы аппарата и волонтёров осуществляет председатель либо по его поручению заместитель или иной член Совета. Состав участников и распределение текущих задач определяются в рабочем порядке.</w:t>
      </w:r>
    </w:p>
    <w:p w14:paraId="06919A7A" w14:textId="77777777" w:rsidR="001C6971" w:rsidRDefault="001C6971" w:rsidP="00EA2C3A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Аппарат и волонтёры выполняют порученные задачи и не принимают решения от имени Совета.</w:t>
      </w:r>
    </w:p>
    <w:p w14:paraId="5F2EA7E7" w14:textId="77777777" w:rsidR="00EA2C3A" w:rsidRPr="00EA2C3A" w:rsidRDefault="00EA2C3A" w:rsidP="00EA2C3A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C3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организационного, финансового и материально-технического обеспечения своей деятельности Совет может принять решение об учреждении и регистрации некоммерческой организации в соответствии с законодательством государства её регистрации.</w:t>
      </w:r>
    </w:p>
    <w:p w14:paraId="1ADFEB53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17. Взаимодействие Совета</w:t>
      </w:r>
    </w:p>
    <w:p w14:paraId="1B53A10D" w14:textId="77777777" w:rsidR="001C6971" w:rsidRPr="001C6971" w:rsidRDefault="001C6971" w:rsidP="00EA2C3A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Совет взаимодействует с жителями Удмуртии и выходцами из республики, общественными движениями и организациями, правозащитниками, научными и экспертными сообществами, средствами массовой информации, иностранными парламентами, государственными органами и международными организациями по вопросам своей деятельности.</w:t>
      </w:r>
    </w:p>
    <w:p w14:paraId="725637A7" w14:textId="77777777" w:rsidR="001C6971" w:rsidRPr="001C6971" w:rsidRDefault="001C6971" w:rsidP="00EA2C3A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Взаимодействие может осуществляться посредством переписки, встреч, консультаций, общественных обсуждений, слушаний, совместных мероприятий и проектов, привлечения специалистов к подготовке документов и работе рабочих групп и Экспертного совета.</w:t>
      </w:r>
    </w:p>
    <w:p w14:paraId="70A1E9E4" w14:textId="77777777" w:rsidR="001C6971" w:rsidRPr="001C6971" w:rsidRDefault="001C6971" w:rsidP="00EA2C3A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Совет рассматривает поступающие предложения и обращения и учитывает их при подготовке своих документов и определении направлений работы.</w:t>
      </w:r>
    </w:p>
    <w:p w14:paraId="0E96C325" w14:textId="77777777" w:rsidR="001C6971" w:rsidRPr="001C6971" w:rsidRDefault="001C6971" w:rsidP="00EA2C3A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Взаимодействие от имени Совета осуществляют председатель, его заместители и члены Совета в пределах распределённых обязанностей и поручений. Организационное сопровождение может поручаться аппарату и волонтёрам.</w:t>
      </w:r>
    </w:p>
    <w:p w14:paraId="48C92AE6" w14:textId="77777777" w:rsidR="001C6971" w:rsidRPr="001C6971" w:rsidRDefault="001C6971" w:rsidP="00EA2C3A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lastRenderedPageBreak/>
        <w:t>Приглашённые участники вправе представлять предложения и участвовать в обсуждении с разрешения председательствующего. Право голоса при принятии актов принадлежит только членам Совета.</w:t>
      </w:r>
    </w:p>
    <w:p w14:paraId="687F85D4" w14:textId="77777777" w:rsidR="001C6971" w:rsidRPr="001C6971" w:rsidRDefault="001C6971" w:rsidP="00EA2C3A">
      <w:p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b/>
          <w:bCs/>
          <w:sz w:val="28"/>
          <w:szCs w:val="28"/>
        </w:rPr>
        <w:t>Статья 18. Заключительные положения</w:t>
      </w:r>
    </w:p>
    <w:p w14:paraId="7F3E12C5" w14:textId="77777777" w:rsidR="001C6971" w:rsidRPr="001C6971" w:rsidRDefault="001C6971" w:rsidP="00EA2C3A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Настоящий Регламент и изменения к нему принимаются решением Совета.</w:t>
      </w:r>
    </w:p>
    <w:p w14:paraId="0B62F9F8" w14:textId="77777777" w:rsidR="001C6971" w:rsidRDefault="001C6971" w:rsidP="00EA2C3A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Контроль за соблюдением Регламента осуществляет председатель, а во время заседания — председательствующий.</w:t>
      </w:r>
    </w:p>
    <w:p w14:paraId="6CEB8428" w14:textId="3B585C10" w:rsidR="00C320C7" w:rsidRPr="001C6971" w:rsidRDefault="00C320C7" w:rsidP="00EA2C3A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19EE">
        <w:rPr>
          <w:rFonts w:ascii="Times New Roman" w:hAnsi="Times New Roman" w:cs="Times New Roman"/>
          <w:sz w:val="28"/>
          <w:szCs w:val="28"/>
        </w:rPr>
        <w:t>Не реже одного раза в год Совет рассматривает практику применения настоящего Регламента. По результатам рассмотрения могут вноситься предложения по совершенствованию процедур организации работы, принятия решений, обеспечения открытости и контроля их исполнения</w:t>
      </w:r>
      <w:r w:rsidR="009D37C5">
        <w:rPr>
          <w:rFonts w:ascii="Times New Roman" w:hAnsi="Times New Roman" w:cs="Times New Roman"/>
          <w:sz w:val="28"/>
          <w:szCs w:val="28"/>
        </w:rPr>
        <w:t>.</w:t>
      </w:r>
    </w:p>
    <w:p w14:paraId="6F1C4FDF" w14:textId="77777777" w:rsidR="001C6971" w:rsidRPr="001C6971" w:rsidRDefault="001C6971" w:rsidP="00EA2C3A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Спорные процедурные вопросы разрешаются Советом в соответствии с Положением и настоящим Регламентом.</w:t>
      </w:r>
    </w:p>
    <w:p w14:paraId="2C31015E" w14:textId="77777777" w:rsidR="001C6971" w:rsidRDefault="001C6971" w:rsidP="00EA2C3A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6971">
        <w:rPr>
          <w:rFonts w:ascii="Times New Roman" w:hAnsi="Times New Roman" w:cs="Times New Roman"/>
          <w:sz w:val="28"/>
          <w:szCs w:val="28"/>
        </w:rPr>
        <w:t>Настоящий Регламент вступает в силу с момента подписания решения о его утверждении.</w:t>
      </w:r>
    </w:p>
    <w:p w14:paraId="3B747805" w14:textId="77777777" w:rsidR="009D37C5" w:rsidRPr="001C6971" w:rsidRDefault="009D37C5" w:rsidP="009D37C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077"/>
        <w:gridCol w:w="3402"/>
        <w:gridCol w:w="3203"/>
      </w:tblGrid>
      <w:tr w:rsidR="00B74D0A" w14:paraId="030FA952" w14:textId="77777777" w:rsidTr="00FC31E6">
        <w:tc>
          <w:tcPr>
            <w:tcW w:w="4077" w:type="dxa"/>
          </w:tcPr>
          <w:p w14:paraId="77B4C32E" w14:textId="79EC10D7" w:rsidR="00B74D0A" w:rsidRDefault="00B74D0A" w:rsidP="00FC31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Предложения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члена Совета Р.Басенко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 по дополнению </w:t>
            </w:r>
            <w:r w:rsidR="00F8317C">
              <w:rPr>
                <w:rFonts w:ascii="Times New Roman" w:hAnsi="Times New Roman" w:cs="Times New Roman"/>
                <w:sz w:val="28"/>
                <w:szCs w:val="28"/>
              </w:rPr>
              <w:t>проекта Регламента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6CB0A8E1" w14:textId="02E2849F" w:rsidR="00B74D0A" w:rsidRDefault="00B74D0A" w:rsidP="00FC31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Предложение автора проекта </w:t>
            </w:r>
            <w:r w:rsidR="0008071C">
              <w:rPr>
                <w:rFonts w:ascii="Times New Roman" w:hAnsi="Times New Roman" w:cs="Times New Roman"/>
                <w:sz w:val="28"/>
                <w:szCs w:val="28"/>
              </w:rPr>
              <w:t>Регламента</w:t>
            </w:r>
          </w:p>
        </w:tc>
        <w:tc>
          <w:tcPr>
            <w:tcW w:w="3203" w:type="dxa"/>
          </w:tcPr>
          <w:p w14:paraId="504BB29A" w14:textId="1DA658C8" w:rsidR="00B74D0A" w:rsidRDefault="00B74D0A" w:rsidP="00FC31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Обоснование об учете или не учете предложений от автора проекта </w:t>
            </w:r>
            <w:r w:rsidR="007222AE">
              <w:rPr>
                <w:rFonts w:ascii="Times New Roman" w:hAnsi="Times New Roman" w:cs="Times New Roman"/>
                <w:sz w:val="28"/>
                <w:szCs w:val="28"/>
              </w:rPr>
              <w:t>Регламента</w:t>
            </w:r>
          </w:p>
        </w:tc>
      </w:tr>
      <w:tr w:rsidR="00B74D0A" w14:paraId="7A188B26" w14:textId="77777777" w:rsidTr="00FC31E6">
        <w:tc>
          <w:tcPr>
            <w:tcW w:w="4077" w:type="dxa"/>
          </w:tcPr>
          <w:p w14:paraId="79506907" w14:textId="77777777" w:rsidR="00F8317C" w:rsidRDefault="00F8317C" w:rsidP="00F8317C"/>
          <w:p w14:paraId="1CDA228A" w14:textId="77777777" w:rsidR="00F8317C" w:rsidRPr="00F8317C" w:rsidRDefault="00F8317C" w:rsidP="00F83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317C">
              <w:rPr>
                <w:rFonts w:ascii="Times New Roman" w:hAnsi="Times New Roman" w:cs="Times New Roman"/>
                <w:sz w:val="28"/>
                <w:szCs w:val="28"/>
              </w:rPr>
              <w:t>1. Статья 4. Планирование работы и созыв заседаний</w:t>
            </w:r>
          </w:p>
          <w:p w14:paraId="776BB84F" w14:textId="77777777" w:rsidR="00F8317C" w:rsidRPr="00F8317C" w:rsidRDefault="00F8317C" w:rsidP="00F83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317C">
              <w:rPr>
                <w:rFonts w:ascii="Times New Roman" w:hAnsi="Times New Roman" w:cs="Times New Roman"/>
                <w:sz w:val="28"/>
                <w:szCs w:val="28"/>
              </w:rPr>
              <w:t>Пункт 5 изложить в следующей редакции:</w:t>
            </w:r>
          </w:p>
          <w:p w14:paraId="349CCF27" w14:textId="10C3FDC8" w:rsidR="00B74D0A" w:rsidRDefault="00F8317C" w:rsidP="00FC31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317C">
              <w:rPr>
                <w:rFonts w:ascii="Times New Roman" w:hAnsi="Times New Roman" w:cs="Times New Roman"/>
                <w:sz w:val="28"/>
                <w:szCs w:val="28"/>
              </w:rPr>
              <w:t>«Уведомление об очередном заседании Совета направляется членам Совета не позднее пяти календарных дней до его проведения, а проекты документов — не позднее трёх календарных дней. Уведомление о внеочередном заседании направляется не позднее чем за 24 часа, за исключением чрезвычайных обстоятельств. В уведомлении указываются дата, время с обозначением часового пояса, формат проведения и проект повестки».</w:t>
            </w:r>
          </w:p>
        </w:tc>
        <w:tc>
          <w:tcPr>
            <w:tcW w:w="3402" w:type="dxa"/>
          </w:tcPr>
          <w:p w14:paraId="7EC3DBB6" w14:textId="0185E483" w:rsidR="00B74D0A" w:rsidRDefault="00A33FCA" w:rsidP="00FC31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Учес</w:t>
            </w:r>
            <w:r w:rsidR="00B74D0A">
              <w:rPr>
                <w:rFonts w:ascii="Times New Roman" w:hAnsi="Times New Roman" w:cs="Times New Roman"/>
                <w:sz w:val="28"/>
                <w:szCs w:val="28"/>
              </w:rPr>
              <w:t>ть полностью.</w:t>
            </w:r>
          </w:p>
        </w:tc>
        <w:tc>
          <w:tcPr>
            <w:tcW w:w="3203" w:type="dxa"/>
          </w:tcPr>
          <w:p w14:paraId="3AD0DF6F" w14:textId="089C3489" w:rsidR="00B74D0A" w:rsidRDefault="00B74D0A" w:rsidP="00FC31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FCA" w14:paraId="01DFBC0D" w14:textId="77777777" w:rsidTr="00FC31E6">
        <w:tc>
          <w:tcPr>
            <w:tcW w:w="4077" w:type="dxa"/>
          </w:tcPr>
          <w:p w14:paraId="4FDE4A70" w14:textId="77777777" w:rsidR="00C66014" w:rsidRPr="00C66014" w:rsidRDefault="00C66014" w:rsidP="00C66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014">
              <w:rPr>
                <w:rFonts w:ascii="Times New Roman" w:hAnsi="Times New Roman" w:cs="Times New Roman"/>
                <w:sz w:val="28"/>
                <w:szCs w:val="28"/>
              </w:rPr>
              <w:t xml:space="preserve">Статья 5. Повестка и </w:t>
            </w:r>
            <w:r w:rsidRPr="00C660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проведение заседаний</w:t>
            </w:r>
          </w:p>
          <w:p w14:paraId="1DDA905E" w14:textId="77777777" w:rsidR="00C66014" w:rsidRPr="00C66014" w:rsidRDefault="00C66014" w:rsidP="00C66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014">
              <w:rPr>
                <w:rFonts w:ascii="Times New Roman" w:hAnsi="Times New Roman" w:cs="Times New Roman"/>
                <w:sz w:val="28"/>
                <w:szCs w:val="28"/>
              </w:rPr>
              <w:t>Пункт 3 изложить в следующей редакции:</w:t>
            </w:r>
          </w:p>
          <w:p w14:paraId="64E12C48" w14:textId="77777777" w:rsidR="00C66014" w:rsidRPr="00C66014" w:rsidRDefault="00C66014" w:rsidP="00C66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014">
              <w:rPr>
                <w:rFonts w:ascii="Times New Roman" w:hAnsi="Times New Roman" w:cs="Times New Roman"/>
                <w:sz w:val="28"/>
                <w:szCs w:val="28"/>
              </w:rPr>
              <w:t>«Заседание Совета правомочно при участии более половины фактически действующих членов Совета при условии соблюдения требований Положения о правомочности состава Совета. Участие посредством видеосвязи признаётся равнозначным личному присутствию».</w:t>
            </w:r>
          </w:p>
          <w:p w14:paraId="2D6CA099" w14:textId="77777777" w:rsidR="00C66014" w:rsidRPr="00C66014" w:rsidRDefault="00C66014" w:rsidP="00C66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014">
              <w:rPr>
                <w:rFonts w:ascii="Times New Roman" w:hAnsi="Times New Roman" w:cs="Times New Roman"/>
                <w:sz w:val="28"/>
                <w:szCs w:val="28"/>
              </w:rPr>
              <w:t>Дополнить статью пунктом 7:</w:t>
            </w:r>
          </w:p>
          <w:p w14:paraId="3B59CA46" w14:textId="77777777" w:rsidR="00C66014" w:rsidRPr="00C66014" w:rsidRDefault="00C66014" w:rsidP="00C66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014">
              <w:rPr>
                <w:rFonts w:ascii="Times New Roman" w:hAnsi="Times New Roman" w:cs="Times New Roman"/>
                <w:sz w:val="28"/>
                <w:szCs w:val="28"/>
              </w:rPr>
              <w:t>«По общему правилу заседания Совета являются открытыми. По решению Совета отдельные вопросы могут рассматриваться в закрытом режиме, если их публичное обсуждение создаёт угрозу безопасности участников, предполагает раскрытие персональных данных либо конфиденциальной информации. Основания проведения закрытого заседания фиксируются в протоколе».</w:t>
            </w:r>
          </w:p>
          <w:p w14:paraId="1E47B8A9" w14:textId="77777777" w:rsidR="00A33FCA" w:rsidRDefault="00A33FCA" w:rsidP="00F8317C"/>
        </w:tc>
        <w:tc>
          <w:tcPr>
            <w:tcW w:w="3402" w:type="dxa"/>
          </w:tcPr>
          <w:p w14:paraId="4083EBD5" w14:textId="47E117E8" w:rsidR="00A33FCA" w:rsidRDefault="0012604C" w:rsidP="00FC31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Учесть полностью</w:t>
            </w:r>
          </w:p>
        </w:tc>
        <w:tc>
          <w:tcPr>
            <w:tcW w:w="3203" w:type="dxa"/>
          </w:tcPr>
          <w:p w14:paraId="1FFB2C50" w14:textId="77777777" w:rsidR="00A33FCA" w:rsidRDefault="00A33FCA" w:rsidP="00FC31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604C" w14:paraId="34443C5D" w14:textId="77777777" w:rsidTr="00FC31E6">
        <w:tc>
          <w:tcPr>
            <w:tcW w:w="4077" w:type="dxa"/>
          </w:tcPr>
          <w:p w14:paraId="32E91D9D" w14:textId="77777777" w:rsidR="009D61D0" w:rsidRPr="009D61D0" w:rsidRDefault="009D61D0" w:rsidP="009D6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1D0">
              <w:rPr>
                <w:rFonts w:ascii="Times New Roman" w:hAnsi="Times New Roman" w:cs="Times New Roman"/>
                <w:sz w:val="28"/>
                <w:szCs w:val="28"/>
              </w:rPr>
              <w:t>Статья 6. Виды актов Совета</w:t>
            </w:r>
          </w:p>
          <w:p w14:paraId="3421CD7A" w14:textId="77777777" w:rsidR="009D61D0" w:rsidRPr="009D61D0" w:rsidRDefault="009D61D0" w:rsidP="009D6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1D0">
              <w:rPr>
                <w:rFonts w:ascii="Times New Roman" w:hAnsi="Times New Roman" w:cs="Times New Roman"/>
                <w:sz w:val="28"/>
                <w:szCs w:val="28"/>
              </w:rPr>
              <w:t>Пункт 2 изложить в следующей редакции:</w:t>
            </w:r>
          </w:p>
          <w:p w14:paraId="24810C53" w14:textId="4E49798C" w:rsidR="0012604C" w:rsidRPr="00C66014" w:rsidRDefault="009D61D0" w:rsidP="00C66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1D0">
              <w:rPr>
                <w:rFonts w:ascii="Times New Roman" w:hAnsi="Times New Roman" w:cs="Times New Roman"/>
                <w:sz w:val="28"/>
                <w:szCs w:val="28"/>
              </w:rPr>
              <w:t>«Решения Совета нормативного характера устанавливают правила, обязательные для членов Совета и созданных им рабочих структур в пределах их компетенции. Такие решения не создают обязательств для третьих лиц, если иное не предусмотрено применимым законодательством или добровольно принятыми обязательствами».</w:t>
            </w:r>
          </w:p>
        </w:tc>
        <w:tc>
          <w:tcPr>
            <w:tcW w:w="3402" w:type="dxa"/>
          </w:tcPr>
          <w:p w14:paraId="05C28301" w14:textId="1041FB04" w:rsidR="0012604C" w:rsidRDefault="007B3C36" w:rsidP="00FC31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Учесть полностью.</w:t>
            </w:r>
          </w:p>
        </w:tc>
        <w:tc>
          <w:tcPr>
            <w:tcW w:w="3203" w:type="dxa"/>
          </w:tcPr>
          <w:p w14:paraId="12286F58" w14:textId="77777777" w:rsidR="0012604C" w:rsidRDefault="0012604C" w:rsidP="00FC31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36" w14:paraId="403F3439" w14:textId="77777777" w:rsidTr="00FC31E6">
        <w:tc>
          <w:tcPr>
            <w:tcW w:w="4077" w:type="dxa"/>
          </w:tcPr>
          <w:p w14:paraId="4E736C6D" w14:textId="305A7D10" w:rsidR="00F4342A" w:rsidRPr="00F4342A" w:rsidRDefault="00F4342A" w:rsidP="00F434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42A">
              <w:rPr>
                <w:rFonts w:ascii="Times New Roman" w:hAnsi="Times New Roman" w:cs="Times New Roman"/>
                <w:sz w:val="28"/>
                <w:szCs w:val="28"/>
              </w:rPr>
              <w:t>Статья 8. Голосование на заседании</w:t>
            </w:r>
          </w:p>
          <w:p w14:paraId="3D136225" w14:textId="77777777" w:rsidR="00F4342A" w:rsidRPr="00F4342A" w:rsidRDefault="00F4342A" w:rsidP="00F434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4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Пункт 4 изложить в следующей редакции:</w:t>
            </w:r>
          </w:p>
          <w:p w14:paraId="298B788B" w14:textId="5FBBFE29" w:rsidR="007B3C36" w:rsidRPr="009D61D0" w:rsidRDefault="00F4342A" w:rsidP="009D6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42A">
              <w:rPr>
                <w:rFonts w:ascii="Times New Roman" w:hAnsi="Times New Roman" w:cs="Times New Roman"/>
                <w:sz w:val="28"/>
                <w:szCs w:val="28"/>
              </w:rPr>
              <w:t>«Каждый член Совета, включая председателя, обладает одним голосом. При равенстве голосов предложение считается не принятым. Решение принимается исключительно при достижении установленного Положением и настоящим Регламентом необходимого числа голосов».</w:t>
            </w:r>
          </w:p>
        </w:tc>
        <w:tc>
          <w:tcPr>
            <w:tcW w:w="3402" w:type="dxa"/>
          </w:tcPr>
          <w:p w14:paraId="669C22D1" w14:textId="14812E99" w:rsidR="007B3C36" w:rsidRDefault="00F4342A" w:rsidP="00FC31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Отклонить.</w:t>
            </w:r>
          </w:p>
        </w:tc>
        <w:tc>
          <w:tcPr>
            <w:tcW w:w="3203" w:type="dxa"/>
          </w:tcPr>
          <w:p w14:paraId="0EF0A038" w14:textId="46C2FFEB" w:rsidR="007B3C36" w:rsidRDefault="004E7BBE" w:rsidP="00FC31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Предложение противоречит пункту </w:t>
            </w:r>
            <w:r w:rsidRPr="004E7BB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статьи 11 Положения </w:t>
            </w:r>
            <w:r w:rsidR="009E2F02">
              <w:rPr>
                <w:rFonts w:ascii="Times New Roman" w:hAnsi="Times New Roman" w:cs="Times New Roman"/>
                <w:sz w:val="28"/>
                <w:szCs w:val="28"/>
              </w:rPr>
              <w:t>о Совете предствителей народов Удмуртской Республики, который устанавливает, что в</w:t>
            </w:r>
            <w:r w:rsidRPr="004E7BBE">
              <w:rPr>
                <w:rFonts w:ascii="Times New Roman" w:hAnsi="Times New Roman" w:cs="Times New Roman"/>
                <w:sz w:val="28"/>
                <w:szCs w:val="28"/>
              </w:rPr>
              <w:t xml:space="preserve"> случае равенства голосов голос Председателя Совета представителей является решающим.</w:t>
            </w:r>
          </w:p>
        </w:tc>
      </w:tr>
      <w:tr w:rsidR="00BC33AC" w14:paraId="0301123B" w14:textId="77777777" w:rsidTr="00FC31E6">
        <w:tc>
          <w:tcPr>
            <w:tcW w:w="4077" w:type="dxa"/>
          </w:tcPr>
          <w:p w14:paraId="325CE20D" w14:textId="08987E54" w:rsidR="00BC33AC" w:rsidRPr="00C85978" w:rsidRDefault="00BC33AC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Статья 9. Голосование между заседаниями</w:t>
            </w:r>
          </w:p>
          <w:p w14:paraId="3058D52E" w14:textId="77777777" w:rsidR="00BC33AC" w:rsidRPr="00C85978" w:rsidRDefault="00BC33AC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978">
              <w:rPr>
                <w:rFonts w:ascii="Times New Roman" w:hAnsi="Times New Roman" w:cs="Times New Roman"/>
                <w:sz w:val="28"/>
                <w:szCs w:val="28"/>
              </w:rPr>
              <w:t>Пункт 2 изложить в следующей редакции:</w:t>
            </w:r>
          </w:p>
          <w:p w14:paraId="5AF711FD" w14:textId="77777777" w:rsidR="00BC33AC" w:rsidRPr="00C85978" w:rsidRDefault="00BC33AC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978">
              <w:rPr>
                <w:rFonts w:ascii="Times New Roman" w:hAnsi="Times New Roman" w:cs="Times New Roman"/>
                <w:sz w:val="28"/>
                <w:szCs w:val="28"/>
              </w:rPr>
              <w:t>«Председатель либо исполняющий его обязанности заместитель размещает окончательный текст проекта, устанавливает время начала и окончания голосования с указанием часового пояса. Продолжительность голосования составляет не менее 48 часов. Сокращение указанного срока допускается при согласии всех фактически действующих членов Совета».</w:t>
            </w:r>
          </w:p>
          <w:p w14:paraId="5379ED4D" w14:textId="77777777" w:rsidR="00BC33AC" w:rsidRPr="00C85978" w:rsidRDefault="00BC33AC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978">
              <w:rPr>
                <w:rFonts w:ascii="Times New Roman" w:hAnsi="Times New Roman" w:cs="Times New Roman"/>
                <w:sz w:val="28"/>
                <w:szCs w:val="28"/>
              </w:rPr>
              <w:t>В пункте 4 слова «не менее половины» заменить словами «более половины».</w:t>
            </w:r>
          </w:p>
          <w:p w14:paraId="07918D60" w14:textId="77777777" w:rsidR="00BC33AC" w:rsidRPr="00C85978" w:rsidRDefault="00BC33AC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C0D09F" w14:textId="6592B8C8" w:rsidR="00BC33AC" w:rsidRPr="00F4342A" w:rsidRDefault="00BC33AC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978">
              <w:rPr>
                <w:rFonts w:ascii="Times New Roman" w:hAnsi="Times New Roman" w:cs="Times New Roman"/>
                <w:sz w:val="28"/>
                <w:szCs w:val="28"/>
              </w:rPr>
              <w:t>Пункт 5 изложить по аналогии с пунктом 4 статьи 8, исключив возможность решающего голоса председателя.</w:t>
            </w:r>
          </w:p>
        </w:tc>
        <w:tc>
          <w:tcPr>
            <w:tcW w:w="3402" w:type="dxa"/>
          </w:tcPr>
          <w:p w14:paraId="03105967" w14:textId="59386244" w:rsidR="00BC33AC" w:rsidRDefault="00BC33AC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 по пунктам 2 и 4 учесть. По пункту 5 отклонить.</w:t>
            </w:r>
          </w:p>
        </w:tc>
        <w:tc>
          <w:tcPr>
            <w:tcW w:w="3203" w:type="dxa"/>
          </w:tcPr>
          <w:p w14:paraId="25427EA4" w14:textId="6F9BBFF0" w:rsidR="00BC33AC" w:rsidRDefault="00BC33AC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пункту 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противоречит пункту </w:t>
            </w:r>
            <w:r w:rsidRPr="004E7BB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статьи 11 Положения о Совете предствителей народов Удмуртской Республики, который устанавливает, что в</w:t>
            </w:r>
            <w:r w:rsidRPr="004E7BBE">
              <w:rPr>
                <w:rFonts w:ascii="Times New Roman" w:hAnsi="Times New Roman" w:cs="Times New Roman"/>
                <w:sz w:val="28"/>
                <w:szCs w:val="28"/>
              </w:rPr>
              <w:t xml:space="preserve"> случае равенства голосов голос Председателя Совета представителей является решающим.</w:t>
            </w:r>
          </w:p>
        </w:tc>
      </w:tr>
      <w:tr w:rsidR="00BC33AC" w14:paraId="1D6C7BCD" w14:textId="77777777" w:rsidTr="00FC31E6">
        <w:tc>
          <w:tcPr>
            <w:tcW w:w="4077" w:type="dxa"/>
          </w:tcPr>
          <w:p w14:paraId="1EB8D15A" w14:textId="366A01CB" w:rsidR="001241B6" w:rsidRPr="00D40E35" w:rsidRDefault="001241B6" w:rsidP="00124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0E35">
              <w:rPr>
                <w:rFonts w:ascii="Times New Roman" w:hAnsi="Times New Roman" w:cs="Times New Roman"/>
                <w:sz w:val="28"/>
                <w:szCs w:val="28"/>
              </w:rPr>
              <w:t>Статья 10. Оформление, подписание и опубликование актов</w:t>
            </w:r>
          </w:p>
          <w:p w14:paraId="33443B85" w14:textId="77777777" w:rsidR="001241B6" w:rsidRPr="00D40E35" w:rsidRDefault="001241B6" w:rsidP="00124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0E35">
              <w:rPr>
                <w:rFonts w:ascii="Times New Roman" w:hAnsi="Times New Roman" w:cs="Times New Roman"/>
                <w:sz w:val="28"/>
                <w:szCs w:val="28"/>
              </w:rPr>
              <w:t>Пункт 3 изложить в следующей редакции:</w:t>
            </w:r>
          </w:p>
          <w:p w14:paraId="5BAC1E47" w14:textId="77777777" w:rsidR="001241B6" w:rsidRPr="00D40E35" w:rsidRDefault="001241B6" w:rsidP="00124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0E35">
              <w:rPr>
                <w:rFonts w:ascii="Times New Roman" w:hAnsi="Times New Roman" w:cs="Times New Roman"/>
                <w:sz w:val="28"/>
                <w:szCs w:val="28"/>
              </w:rPr>
              <w:t xml:space="preserve">«Принятые акты подписываются председателем Совета либо лицом, исполняющим его обязанности, не позднее трёх рабочих дней </w:t>
            </w:r>
            <w:r w:rsidRPr="00D40E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 принятия».</w:t>
            </w:r>
          </w:p>
          <w:p w14:paraId="75127623" w14:textId="77777777" w:rsidR="001241B6" w:rsidRPr="00D40E35" w:rsidRDefault="001241B6" w:rsidP="00124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0E35">
              <w:rPr>
                <w:rFonts w:ascii="Times New Roman" w:hAnsi="Times New Roman" w:cs="Times New Roman"/>
                <w:sz w:val="28"/>
                <w:szCs w:val="28"/>
              </w:rPr>
              <w:t>Дополнить статью пунктом 8:</w:t>
            </w:r>
          </w:p>
          <w:p w14:paraId="7C122FCC" w14:textId="35540264" w:rsidR="00BC33AC" w:rsidRPr="00C85978" w:rsidRDefault="001241B6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0E35">
              <w:rPr>
                <w:rFonts w:ascii="Times New Roman" w:hAnsi="Times New Roman" w:cs="Times New Roman"/>
                <w:sz w:val="28"/>
                <w:szCs w:val="28"/>
              </w:rPr>
              <w:t>«Официальное опубликование принятого акта осуществляется не позднее пяти рабочих дней со дня его подписания, если иной срок не установлен решением Совета. Дата официального опубликования фиксируется».</w:t>
            </w:r>
          </w:p>
        </w:tc>
        <w:tc>
          <w:tcPr>
            <w:tcW w:w="3402" w:type="dxa"/>
          </w:tcPr>
          <w:p w14:paraId="60C0981F" w14:textId="770583A6" w:rsidR="00BC33AC" w:rsidRDefault="009927F3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Учесть полностью.</w:t>
            </w:r>
          </w:p>
        </w:tc>
        <w:tc>
          <w:tcPr>
            <w:tcW w:w="3203" w:type="dxa"/>
          </w:tcPr>
          <w:p w14:paraId="5798D692" w14:textId="77777777" w:rsidR="00BC33AC" w:rsidRDefault="00BC33AC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7F3" w14:paraId="0C59D275" w14:textId="77777777" w:rsidTr="00FC31E6">
        <w:tc>
          <w:tcPr>
            <w:tcW w:w="4077" w:type="dxa"/>
          </w:tcPr>
          <w:p w14:paraId="61E41A1F" w14:textId="4D41F82D" w:rsidR="00D819D7" w:rsidRPr="009927F3" w:rsidRDefault="00D819D7" w:rsidP="00D81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7F3">
              <w:rPr>
                <w:rFonts w:ascii="Times New Roman" w:hAnsi="Times New Roman" w:cs="Times New Roman"/>
                <w:sz w:val="28"/>
                <w:szCs w:val="28"/>
              </w:rPr>
              <w:t>Статья 12. Протоколирование и исполнение решений</w:t>
            </w:r>
          </w:p>
          <w:p w14:paraId="06CAF9F2" w14:textId="77777777" w:rsidR="00D819D7" w:rsidRPr="009927F3" w:rsidRDefault="00D819D7" w:rsidP="00D81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7F3">
              <w:rPr>
                <w:rFonts w:ascii="Times New Roman" w:hAnsi="Times New Roman" w:cs="Times New Roman"/>
                <w:sz w:val="28"/>
                <w:szCs w:val="28"/>
              </w:rPr>
              <w:t>Дополнить статью пунктами 4 и 5:</w:t>
            </w:r>
          </w:p>
          <w:p w14:paraId="33E374DC" w14:textId="77777777" w:rsidR="00D819D7" w:rsidRPr="009927F3" w:rsidRDefault="00D819D7" w:rsidP="00D81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7F3">
              <w:rPr>
                <w:rFonts w:ascii="Times New Roman" w:hAnsi="Times New Roman" w:cs="Times New Roman"/>
                <w:sz w:val="28"/>
                <w:szCs w:val="28"/>
              </w:rPr>
              <w:t>«4. Протокол заседания составляется и направляется членам Совета не позднее пяти рабочих дней после его проведения. В протоколе фиксируются принятые решения, результаты голосований, ответственные исполнители и установленные сроки исполнения».</w:t>
            </w:r>
          </w:p>
          <w:p w14:paraId="6331F721" w14:textId="6E97D276" w:rsidR="009927F3" w:rsidRPr="00D40E35" w:rsidRDefault="00D819D7" w:rsidP="00124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7F3">
              <w:rPr>
                <w:rFonts w:ascii="Times New Roman" w:hAnsi="Times New Roman" w:cs="Times New Roman"/>
                <w:sz w:val="28"/>
                <w:szCs w:val="28"/>
              </w:rPr>
              <w:t>«5. Ответственные за исполнение решений представляют информацию о ходе их реализации на очередных заседаниях Совета. Не реже одного раза в квартал Совет рассматривает сводный отчёт об исполнении принятых решений и выполнении плана работы».</w:t>
            </w:r>
          </w:p>
        </w:tc>
        <w:tc>
          <w:tcPr>
            <w:tcW w:w="3402" w:type="dxa"/>
          </w:tcPr>
          <w:p w14:paraId="0EE2A853" w14:textId="6D9F7E74" w:rsidR="009927F3" w:rsidRDefault="00EE12D7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Учесть полностью.</w:t>
            </w:r>
          </w:p>
        </w:tc>
        <w:tc>
          <w:tcPr>
            <w:tcW w:w="3203" w:type="dxa"/>
          </w:tcPr>
          <w:p w14:paraId="28602AE1" w14:textId="77777777" w:rsidR="009927F3" w:rsidRDefault="009927F3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C6B" w14:paraId="2C37925B" w14:textId="77777777" w:rsidTr="00FC31E6">
        <w:tc>
          <w:tcPr>
            <w:tcW w:w="4077" w:type="dxa"/>
          </w:tcPr>
          <w:p w14:paraId="6AF66DB8" w14:textId="77777777" w:rsidR="002D4C6B" w:rsidRPr="002D4C6B" w:rsidRDefault="002D4C6B" w:rsidP="002D4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C6B">
              <w:rPr>
                <w:rFonts w:ascii="Times New Roman" w:hAnsi="Times New Roman" w:cs="Times New Roman"/>
                <w:sz w:val="28"/>
                <w:szCs w:val="28"/>
              </w:rPr>
              <w:t>8. Статья 13. Этика и досрочное прекращение полномочий</w:t>
            </w:r>
          </w:p>
          <w:p w14:paraId="0ADC22AF" w14:textId="77777777" w:rsidR="002D4C6B" w:rsidRPr="002D4C6B" w:rsidRDefault="002D4C6B" w:rsidP="002D4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C6B">
              <w:rPr>
                <w:rFonts w:ascii="Times New Roman" w:hAnsi="Times New Roman" w:cs="Times New Roman"/>
                <w:sz w:val="28"/>
                <w:szCs w:val="28"/>
              </w:rPr>
              <w:t>Пункты 2 и 3 изложить в следующей редакции:</w:t>
            </w:r>
          </w:p>
          <w:p w14:paraId="3A2B4A59" w14:textId="77777777" w:rsidR="002D4C6B" w:rsidRPr="002D4C6B" w:rsidRDefault="002D4C6B" w:rsidP="002D4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C6B">
              <w:rPr>
                <w:rFonts w:ascii="Times New Roman" w:hAnsi="Times New Roman" w:cs="Times New Roman"/>
                <w:sz w:val="28"/>
                <w:szCs w:val="28"/>
              </w:rPr>
              <w:t>«2. Член Совета вправе добровольно прекратить свои полномочия посредством письменного уведомления председателя Совета».</w:t>
            </w:r>
          </w:p>
          <w:p w14:paraId="29D009B5" w14:textId="77777777" w:rsidR="002D4C6B" w:rsidRPr="002D4C6B" w:rsidRDefault="002D4C6B" w:rsidP="002D4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C6B">
              <w:rPr>
                <w:rFonts w:ascii="Times New Roman" w:hAnsi="Times New Roman" w:cs="Times New Roman"/>
                <w:sz w:val="28"/>
                <w:szCs w:val="28"/>
              </w:rPr>
              <w:t xml:space="preserve">«3. Совет рассматривает заявление и оформляет прекращение полномочий в порядке, предусмотренном </w:t>
            </w:r>
            <w:r w:rsidRPr="002D4C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Положением. Добровольный отказ от полномочий не может быть отклонён Советом. Дата прекращения полномочий определяется в соответствии с Положением и волеизъявлением члена Совета».</w:t>
            </w:r>
          </w:p>
          <w:p w14:paraId="2D112246" w14:textId="77777777" w:rsidR="002D4C6B" w:rsidRPr="002D4C6B" w:rsidRDefault="002D4C6B" w:rsidP="002D4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C6B">
              <w:rPr>
                <w:rFonts w:ascii="Times New Roman" w:hAnsi="Times New Roman" w:cs="Times New Roman"/>
                <w:sz w:val="28"/>
                <w:szCs w:val="28"/>
              </w:rPr>
              <w:t>Дополнить статью пунктом 8:</w:t>
            </w:r>
          </w:p>
          <w:p w14:paraId="660939A9" w14:textId="72C4D005" w:rsidR="002D4C6B" w:rsidRPr="009927F3" w:rsidRDefault="002D4C6B" w:rsidP="00D81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C6B">
              <w:rPr>
                <w:rFonts w:ascii="Times New Roman" w:hAnsi="Times New Roman" w:cs="Times New Roman"/>
                <w:sz w:val="28"/>
                <w:szCs w:val="28"/>
              </w:rPr>
              <w:t>«Решение о досрочном прекращении полномочий за грубое неисполнение обязанностей должно содержать установленные обстоятельства, основания его принятия и результаты рассмотрения объяснений соответствующего члена Совета. Член Совета уведомляется о рассмотрении вопроса не менее чем за пять календарных дней, кроме случаев, когда Положение устанавливает иной порядок».</w:t>
            </w:r>
          </w:p>
        </w:tc>
        <w:tc>
          <w:tcPr>
            <w:tcW w:w="3402" w:type="dxa"/>
          </w:tcPr>
          <w:p w14:paraId="6D380BF1" w14:textId="77777777" w:rsidR="002D4C6B" w:rsidRDefault="007568EF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Учесть частично. </w:t>
            </w:r>
            <w:r w:rsidR="00780BE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22CA5">
              <w:rPr>
                <w:rFonts w:ascii="Times New Roman" w:hAnsi="Times New Roman" w:cs="Times New Roman"/>
                <w:sz w:val="28"/>
                <w:szCs w:val="28"/>
              </w:rPr>
              <w:t>редложения по п</w:t>
            </w:r>
            <w:r w:rsidR="00780BE4">
              <w:rPr>
                <w:rFonts w:ascii="Times New Roman" w:hAnsi="Times New Roman" w:cs="Times New Roman"/>
                <w:sz w:val="28"/>
                <w:szCs w:val="28"/>
              </w:rPr>
              <w:t>ункт</w:t>
            </w:r>
            <w:r w:rsidR="00022CA5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="00780BE4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022CA5">
              <w:rPr>
                <w:rFonts w:ascii="Times New Roman" w:hAnsi="Times New Roman" w:cs="Times New Roman"/>
                <w:sz w:val="28"/>
                <w:szCs w:val="28"/>
              </w:rPr>
              <w:t xml:space="preserve"> и 3</w:t>
            </w:r>
            <w:r w:rsidR="00780BE4">
              <w:rPr>
                <w:rFonts w:ascii="Times New Roman" w:hAnsi="Times New Roman" w:cs="Times New Roman"/>
                <w:sz w:val="28"/>
                <w:szCs w:val="28"/>
              </w:rPr>
              <w:t xml:space="preserve"> проекта</w:t>
            </w:r>
            <w:r w:rsidR="00337FB7">
              <w:rPr>
                <w:rFonts w:ascii="Times New Roman" w:hAnsi="Times New Roman" w:cs="Times New Roman"/>
                <w:sz w:val="28"/>
                <w:szCs w:val="28"/>
              </w:rPr>
              <w:t xml:space="preserve"> отклонить и </w:t>
            </w:r>
            <w:r w:rsidR="00780BE4">
              <w:rPr>
                <w:rFonts w:ascii="Times New Roman" w:hAnsi="Times New Roman" w:cs="Times New Roman"/>
                <w:sz w:val="28"/>
                <w:szCs w:val="28"/>
              </w:rPr>
              <w:t xml:space="preserve"> оставить</w:t>
            </w:r>
            <w:r w:rsidR="00337FB7">
              <w:rPr>
                <w:rFonts w:ascii="Times New Roman" w:hAnsi="Times New Roman" w:cs="Times New Roman"/>
                <w:sz w:val="28"/>
                <w:szCs w:val="28"/>
              </w:rPr>
              <w:t xml:space="preserve"> их</w:t>
            </w:r>
            <w:r w:rsidR="00780BE4">
              <w:rPr>
                <w:rFonts w:ascii="Times New Roman" w:hAnsi="Times New Roman" w:cs="Times New Roman"/>
                <w:sz w:val="28"/>
                <w:szCs w:val="28"/>
              </w:rPr>
              <w:t xml:space="preserve"> без изменений. </w:t>
            </w:r>
          </w:p>
          <w:p w14:paraId="0AF5F68B" w14:textId="38C29BA6" w:rsidR="00337FB7" w:rsidRDefault="00337FB7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 по пункту 8 учесть.</w:t>
            </w:r>
          </w:p>
        </w:tc>
        <w:tc>
          <w:tcPr>
            <w:tcW w:w="3203" w:type="dxa"/>
          </w:tcPr>
          <w:p w14:paraId="56089DB3" w14:textId="77777777" w:rsidR="002D4C6B" w:rsidRDefault="00337FB7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Пункт 2 </w:t>
            </w:r>
            <w:r w:rsidR="00C911FB">
              <w:rPr>
                <w:rFonts w:ascii="Times New Roman" w:hAnsi="Times New Roman" w:cs="Times New Roman"/>
                <w:sz w:val="28"/>
                <w:szCs w:val="28"/>
              </w:rPr>
              <w:t>полностью дублирует существующую редакцию.</w:t>
            </w:r>
          </w:p>
          <w:p w14:paraId="18FFE66D" w14:textId="6204CF86" w:rsidR="00C911FB" w:rsidRDefault="00C911FB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Пункт 3 </w:t>
            </w:r>
            <w:r w:rsidR="00EB412A">
              <w:rPr>
                <w:rFonts w:ascii="Times New Roman" w:hAnsi="Times New Roman" w:cs="Times New Roman"/>
                <w:sz w:val="28"/>
                <w:szCs w:val="28"/>
              </w:rPr>
              <w:t>содержит ссылку на некий «порядок, предусмотренный Положением». Но в Положении о Совете представителей УР эти вопросы не урегулированы.</w:t>
            </w:r>
          </w:p>
        </w:tc>
      </w:tr>
      <w:tr w:rsidR="00EB412A" w14:paraId="0EB0F4E1" w14:textId="77777777" w:rsidTr="00FC31E6">
        <w:tc>
          <w:tcPr>
            <w:tcW w:w="4077" w:type="dxa"/>
          </w:tcPr>
          <w:p w14:paraId="6518725E" w14:textId="77777777" w:rsidR="000119EE" w:rsidRPr="000119EE" w:rsidRDefault="000119EE" w:rsidP="0001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9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Статья 18. Заключительные положения</w:t>
            </w:r>
          </w:p>
          <w:p w14:paraId="75E85EDB" w14:textId="77777777" w:rsidR="000119EE" w:rsidRPr="000119EE" w:rsidRDefault="000119EE" w:rsidP="0001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9EE">
              <w:rPr>
                <w:rFonts w:ascii="Times New Roman" w:hAnsi="Times New Roman" w:cs="Times New Roman"/>
                <w:sz w:val="28"/>
                <w:szCs w:val="28"/>
              </w:rPr>
              <w:t>Дополнить статью пунктом 5:</w:t>
            </w:r>
          </w:p>
          <w:p w14:paraId="6E8BE82C" w14:textId="77777777" w:rsidR="000119EE" w:rsidRPr="000119EE" w:rsidRDefault="000119EE" w:rsidP="0001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9EE">
              <w:rPr>
                <w:rFonts w:ascii="Times New Roman" w:hAnsi="Times New Roman" w:cs="Times New Roman"/>
                <w:sz w:val="28"/>
                <w:szCs w:val="28"/>
              </w:rPr>
              <w:t>«Не реже одного раза в год Совет рассматривает практику применения настоящего Регламента. По результатам рассмотрения могут вноситься предложения по совершенствованию процедур организации работы, принятия решений, обеспечения открытости и контроля их исполнения».</w:t>
            </w:r>
          </w:p>
          <w:p w14:paraId="6C84D57B" w14:textId="77777777" w:rsidR="00EB412A" w:rsidRPr="002D4C6B" w:rsidRDefault="00EB412A" w:rsidP="002D4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EFEC240" w14:textId="161B51F0" w:rsidR="00EB412A" w:rsidRDefault="009D37C5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Учесть полностью.</w:t>
            </w:r>
          </w:p>
        </w:tc>
        <w:tc>
          <w:tcPr>
            <w:tcW w:w="3203" w:type="dxa"/>
          </w:tcPr>
          <w:p w14:paraId="4E6EE0C0" w14:textId="77777777" w:rsidR="00EB412A" w:rsidRDefault="00EB412A" w:rsidP="00BC3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4B9D1DC" w14:textId="77777777" w:rsidR="00B74D0A" w:rsidRPr="00AD2F9F" w:rsidRDefault="00B74D0A" w:rsidP="00EA1402"/>
    <w:sectPr w:rsidR="00B74D0A" w:rsidRPr="00AD2F9F" w:rsidSect="00A34C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6D88"/>
    <w:multiLevelType w:val="multilevel"/>
    <w:tmpl w:val="894A8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E18C6"/>
    <w:multiLevelType w:val="multilevel"/>
    <w:tmpl w:val="2AA2F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2318C"/>
    <w:multiLevelType w:val="multilevel"/>
    <w:tmpl w:val="2A9A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587339"/>
    <w:multiLevelType w:val="multilevel"/>
    <w:tmpl w:val="69403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F66AB7"/>
    <w:multiLevelType w:val="multilevel"/>
    <w:tmpl w:val="5756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B06B6E"/>
    <w:multiLevelType w:val="multilevel"/>
    <w:tmpl w:val="395E5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917804"/>
    <w:multiLevelType w:val="multilevel"/>
    <w:tmpl w:val="082025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DB5415"/>
    <w:multiLevelType w:val="multilevel"/>
    <w:tmpl w:val="C63EC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47021E"/>
    <w:multiLevelType w:val="multilevel"/>
    <w:tmpl w:val="DC5E8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7E4EEF"/>
    <w:multiLevelType w:val="multilevel"/>
    <w:tmpl w:val="FE5CB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1940EF"/>
    <w:multiLevelType w:val="multilevel"/>
    <w:tmpl w:val="AC408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FD0CBB"/>
    <w:multiLevelType w:val="hybridMultilevel"/>
    <w:tmpl w:val="CCDCB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9F1D34"/>
    <w:multiLevelType w:val="multilevel"/>
    <w:tmpl w:val="F5BA8C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D3296B"/>
    <w:multiLevelType w:val="multilevel"/>
    <w:tmpl w:val="570E4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D72793"/>
    <w:multiLevelType w:val="multilevel"/>
    <w:tmpl w:val="CD40A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60111"/>
    <w:multiLevelType w:val="multilevel"/>
    <w:tmpl w:val="52366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7932C5"/>
    <w:multiLevelType w:val="multilevel"/>
    <w:tmpl w:val="C5D87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5917C7"/>
    <w:multiLevelType w:val="multilevel"/>
    <w:tmpl w:val="DDE2B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3B6DCD"/>
    <w:multiLevelType w:val="multilevel"/>
    <w:tmpl w:val="3A786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2F156B"/>
    <w:multiLevelType w:val="multilevel"/>
    <w:tmpl w:val="CBEC9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597A5A"/>
    <w:multiLevelType w:val="multilevel"/>
    <w:tmpl w:val="65783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B0633A"/>
    <w:multiLevelType w:val="multilevel"/>
    <w:tmpl w:val="02DAAE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45726F"/>
    <w:multiLevelType w:val="multilevel"/>
    <w:tmpl w:val="ADD4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8C082E"/>
    <w:multiLevelType w:val="multilevel"/>
    <w:tmpl w:val="EDB26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C21717"/>
    <w:multiLevelType w:val="multilevel"/>
    <w:tmpl w:val="FBF8F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A53270"/>
    <w:multiLevelType w:val="multilevel"/>
    <w:tmpl w:val="3DA8D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620497"/>
    <w:multiLevelType w:val="multilevel"/>
    <w:tmpl w:val="ADE0E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FC6622"/>
    <w:multiLevelType w:val="multilevel"/>
    <w:tmpl w:val="CAD6F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E56140"/>
    <w:multiLevelType w:val="multilevel"/>
    <w:tmpl w:val="5E044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6959105">
    <w:abstractNumId w:val="25"/>
  </w:num>
  <w:num w:numId="2" w16cid:durableId="812259941">
    <w:abstractNumId w:val="22"/>
  </w:num>
  <w:num w:numId="3" w16cid:durableId="88620772">
    <w:abstractNumId w:val="11"/>
  </w:num>
  <w:num w:numId="4" w16cid:durableId="1117867384">
    <w:abstractNumId w:val="2"/>
  </w:num>
  <w:num w:numId="5" w16cid:durableId="622541939">
    <w:abstractNumId w:val="13"/>
  </w:num>
  <w:num w:numId="6" w16cid:durableId="935941587">
    <w:abstractNumId w:val="17"/>
  </w:num>
  <w:num w:numId="7" w16cid:durableId="1066680223">
    <w:abstractNumId w:val="15"/>
  </w:num>
  <w:num w:numId="8" w16cid:durableId="1329333163">
    <w:abstractNumId w:val="28"/>
  </w:num>
  <w:num w:numId="9" w16cid:durableId="1549806267">
    <w:abstractNumId w:val="19"/>
  </w:num>
  <w:num w:numId="10" w16cid:durableId="605649908">
    <w:abstractNumId w:val="27"/>
  </w:num>
  <w:num w:numId="11" w16cid:durableId="1600142456">
    <w:abstractNumId w:val="3"/>
  </w:num>
  <w:num w:numId="12" w16cid:durableId="1983194735">
    <w:abstractNumId w:val="1"/>
  </w:num>
  <w:num w:numId="13" w16cid:durableId="378945642">
    <w:abstractNumId w:val="8"/>
  </w:num>
  <w:num w:numId="14" w16cid:durableId="680663174">
    <w:abstractNumId w:val="18"/>
  </w:num>
  <w:num w:numId="15" w16cid:durableId="533464785">
    <w:abstractNumId w:val="5"/>
  </w:num>
  <w:num w:numId="16" w16cid:durableId="1230117772">
    <w:abstractNumId w:val="9"/>
  </w:num>
  <w:num w:numId="17" w16cid:durableId="1864704583">
    <w:abstractNumId w:val="26"/>
  </w:num>
  <w:num w:numId="18" w16cid:durableId="1373652906">
    <w:abstractNumId w:val="12"/>
  </w:num>
  <w:num w:numId="19" w16cid:durableId="1212571840">
    <w:abstractNumId w:val="0"/>
  </w:num>
  <w:num w:numId="20" w16cid:durableId="1677461728">
    <w:abstractNumId w:val="24"/>
  </w:num>
  <w:num w:numId="21" w16cid:durableId="1104575880">
    <w:abstractNumId w:val="7"/>
  </w:num>
  <w:num w:numId="22" w16cid:durableId="77530184">
    <w:abstractNumId w:val="10"/>
  </w:num>
  <w:num w:numId="23" w16cid:durableId="1533373927">
    <w:abstractNumId w:val="23"/>
  </w:num>
  <w:num w:numId="24" w16cid:durableId="1927419136">
    <w:abstractNumId w:val="4"/>
  </w:num>
  <w:num w:numId="25" w16cid:durableId="1134180705">
    <w:abstractNumId w:val="20"/>
  </w:num>
  <w:num w:numId="26" w16cid:durableId="350188130">
    <w:abstractNumId w:val="16"/>
  </w:num>
  <w:num w:numId="27" w16cid:durableId="1398476042">
    <w:abstractNumId w:val="21"/>
  </w:num>
  <w:num w:numId="28" w16cid:durableId="1988170567">
    <w:abstractNumId w:val="14"/>
  </w:num>
  <w:num w:numId="29" w16cid:durableId="2086304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E00"/>
    <w:rsid w:val="00000CA8"/>
    <w:rsid w:val="00001187"/>
    <w:rsid w:val="000038DB"/>
    <w:rsid w:val="0000539B"/>
    <w:rsid w:val="000101DC"/>
    <w:rsid w:val="00010E07"/>
    <w:rsid w:val="000116E5"/>
    <w:rsid w:val="000119EE"/>
    <w:rsid w:val="000134FD"/>
    <w:rsid w:val="00013C37"/>
    <w:rsid w:val="00021381"/>
    <w:rsid w:val="00021594"/>
    <w:rsid w:val="00022CA5"/>
    <w:rsid w:val="00023F54"/>
    <w:rsid w:val="0002456E"/>
    <w:rsid w:val="0002485B"/>
    <w:rsid w:val="000249B5"/>
    <w:rsid w:val="00024E5A"/>
    <w:rsid w:val="000255AB"/>
    <w:rsid w:val="00025DF8"/>
    <w:rsid w:val="00026517"/>
    <w:rsid w:val="00031803"/>
    <w:rsid w:val="00032C49"/>
    <w:rsid w:val="00035AC5"/>
    <w:rsid w:val="000415A7"/>
    <w:rsid w:val="00042482"/>
    <w:rsid w:val="000442FB"/>
    <w:rsid w:val="00046EF9"/>
    <w:rsid w:val="00051ACF"/>
    <w:rsid w:val="000532F4"/>
    <w:rsid w:val="0005348C"/>
    <w:rsid w:val="000542B3"/>
    <w:rsid w:val="00057AED"/>
    <w:rsid w:val="00057D19"/>
    <w:rsid w:val="0006211C"/>
    <w:rsid w:val="000636FD"/>
    <w:rsid w:val="00064637"/>
    <w:rsid w:val="000739E0"/>
    <w:rsid w:val="00075E81"/>
    <w:rsid w:val="00076341"/>
    <w:rsid w:val="00077465"/>
    <w:rsid w:val="0008071C"/>
    <w:rsid w:val="00080C30"/>
    <w:rsid w:val="00081DD2"/>
    <w:rsid w:val="00084CFD"/>
    <w:rsid w:val="000853FC"/>
    <w:rsid w:val="000861F0"/>
    <w:rsid w:val="00086725"/>
    <w:rsid w:val="0008737D"/>
    <w:rsid w:val="0008773E"/>
    <w:rsid w:val="000901BF"/>
    <w:rsid w:val="00091856"/>
    <w:rsid w:val="000918FA"/>
    <w:rsid w:val="000930E7"/>
    <w:rsid w:val="00096C4C"/>
    <w:rsid w:val="000A1EF0"/>
    <w:rsid w:val="000A4A7E"/>
    <w:rsid w:val="000B26A9"/>
    <w:rsid w:val="000B308B"/>
    <w:rsid w:val="000B39D8"/>
    <w:rsid w:val="000B52A5"/>
    <w:rsid w:val="000B5FFC"/>
    <w:rsid w:val="000C4292"/>
    <w:rsid w:val="000C4A16"/>
    <w:rsid w:val="000C5569"/>
    <w:rsid w:val="000C6C3C"/>
    <w:rsid w:val="000D17D9"/>
    <w:rsid w:val="000D490B"/>
    <w:rsid w:val="000D5128"/>
    <w:rsid w:val="000E031A"/>
    <w:rsid w:val="000E2561"/>
    <w:rsid w:val="000E32E1"/>
    <w:rsid w:val="000F19DB"/>
    <w:rsid w:val="000F4080"/>
    <w:rsid w:val="000F51CB"/>
    <w:rsid w:val="00101F86"/>
    <w:rsid w:val="001037CB"/>
    <w:rsid w:val="00105824"/>
    <w:rsid w:val="00105E49"/>
    <w:rsid w:val="00113741"/>
    <w:rsid w:val="00113D54"/>
    <w:rsid w:val="001140EC"/>
    <w:rsid w:val="00115A92"/>
    <w:rsid w:val="00115E0A"/>
    <w:rsid w:val="001171EA"/>
    <w:rsid w:val="001178F6"/>
    <w:rsid w:val="00120385"/>
    <w:rsid w:val="001208DD"/>
    <w:rsid w:val="00120F85"/>
    <w:rsid w:val="001241B6"/>
    <w:rsid w:val="00124AC8"/>
    <w:rsid w:val="00125101"/>
    <w:rsid w:val="0012604C"/>
    <w:rsid w:val="001271BB"/>
    <w:rsid w:val="00130700"/>
    <w:rsid w:val="00131B56"/>
    <w:rsid w:val="0013332B"/>
    <w:rsid w:val="001362F6"/>
    <w:rsid w:val="001370AE"/>
    <w:rsid w:val="00137EE5"/>
    <w:rsid w:val="001403E3"/>
    <w:rsid w:val="00143D6A"/>
    <w:rsid w:val="00144988"/>
    <w:rsid w:val="0014539B"/>
    <w:rsid w:val="00145DAC"/>
    <w:rsid w:val="00146037"/>
    <w:rsid w:val="00147112"/>
    <w:rsid w:val="0014789C"/>
    <w:rsid w:val="0015467F"/>
    <w:rsid w:val="001560F3"/>
    <w:rsid w:val="00161AE2"/>
    <w:rsid w:val="00163596"/>
    <w:rsid w:val="00163F47"/>
    <w:rsid w:val="001667C7"/>
    <w:rsid w:val="001717C0"/>
    <w:rsid w:val="00172796"/>
    <w:rsid w:val="00173C57"/>
    <w:rsid w:val="00177F7B"/>
    <w:rsid w:val="00183B08"/>
    <w:rsid w:val="00185BE5"/>
    <w:rsid w:val="001863FA"/>
    <w:rsid w:val="00186FC1"/>
    <w:rsid w:val="001901D9"/>
    <w:rsid w:val="00190E85"/>
    <w:rsid w:val="001945F5"/>
    <w:rsid w:val="001955F8"/>
    <w:rsid w:val="001963C7"/>
    <w:rsid w:val="001A16E2"/>
    <w:rsid w:val="001A1A09"/>
    <w:rsid w:val="001A293F"/>
    <w:rsid w:val="001B005C"/>
    <w:rsid w:val="001B0287"/>
    <w:rsid w:val="001B226C"/>
    <w:rsid w:val="001B3236"/>
    <w:rsid w:val="001B544B"/>
    <w:rsid w:val="001B6140"/>
    <w:rsid w:val="001C6971"/>
    <w:rsid w:val="001C70DC"/>
    <w:rsid w:val="001C7C31"/>
    <w:rsid w:val="001C7EA3"/>
    <w:rsid w:val="001D02ED"/>
    <w:rsid w:val="001D345A"/>
    <w:rsid w:val="001D4306"/>
    <w:rsid w:val="001D5896"/>
    <w:rsid w:val="001D5948"/>
    <w:rsid w:val="001D6F58"/>
    <w:rsid w:val="001E1EB1"/>
    <w:rsid w:val="001F0353"/>
    <w:rsid w:val="001F06E7"/>
    <w:rsid w:val="001F2647"/>
    <w:rsid w:val="001F5075"/>
    <w:rsid w:val="001F5A3D"/>
    <w:rsid w:val="001F76CF"/>
    <w:rsid w:val="0020157B"/>
    <w:rsid w:val="00203D3E"/>
    <w:rsid w:val="00204BA7"/>
    <w:rsid w:val="00206908"/>
    <w:rsid w:val="00206E19"/>
    <w:rsid w:val="00210D11"/>
    <w:rsid w:val="00217E8F"/>
    <w:rsid w:val="002201D9"/>
    <w:rsid w:val="0022023A"/>
    <w:rsid w:val="00221C47"/>
    <w:rsid w:val="00221D11"/>
    <w:rsid w:val="00223B6D"/>
    <w:rsid w:val="00223C92"/>
    <w:rsid w:val="00224CC8"/>
    <w:rsid w:val="00230C48"/>
    <w:rsid w:val="00230FC4"/>
    <w:rsid w:val="00235832"/>
    <w:rsid w:val="002437D5"/>
    <w:rsid w:val="00244333"/>
    <w:rsid w:val="002446F8"/>
    <w:rsid w:val="002455BE"/>
    <w:rsid w:val="0025112E"/>
    <w:rsid w:val="00251410"/>
    <w:rsid w:val="002525EF"/>
    <w:rsid w:val="00252D14"/>
    <w:rsid w:val="00254DCB"/>
    <w:rsid w:val="00256207"/>
    <w:rsid w:val="00261804"/>
    <w:rsid w:val="00261D86"/>
    <w:rsid w:val="00262E52"/>
    <w:rsid w:val="00264167"/>
    <w:rsid w:val="002655C2"/>
    <w:rsid w:val="00270980"/>
    <w:rsid w:val="00271902"/>
    <w:rsid w:val="00271BBA"/>
    <w:rsid w:val="00272598"/>
    <w:rsid w:val="0027542B"/>
    <w:rsid w:val="002755C8"/>
    <w:rsid w:val="002756E2"/>
    <w:rsid w:val="00275E91"/>
    <w:rsid w:val="0027645B"/>
    <w:rsid w:val="002802B7"/>
    <w:rsid w:val="00280486"/>
    <w:rsid w:val="00280B1B"/>
    <w:rsid w:val="002829D4"/>
    <w:rsid w:val="00287E7D"/>
    <w:rsid w:val="00291268"/>
    <w:rsid w:val="00294466"/>
    <w:rsid w:val="00294E6B"/>
    <w:rsid w:val="002951F2"/>
    <w:rsid w:val="00295252"/>
    <w:rsid w:val="0029547A"/>
    <w:rsid w:val="00295A5D"/>
    <w:rsid w:val="00297629"/>
    <w:rsid w:val="002A069A"/>
    <w:rsid w:val="002A5781"/>
    <w:rsid w:val="002A670B"/>
    <w:rsid w:val="002A7C4C"/>
    <w:rsid w:val="002B4324"/>
    <w:rsid w:val="002B66EE"/>
    <w:rsid w:val="002B7242"/>
    <w:rsid w:val="002B7C53"/>
    <w:rsid w:val="002C142B"/>
    <w:rsid w:val="002C4784"/>
    <w:rsid w:val="002D0044"/>
    <w:rsid w:val="002D239C"/>
    <w:rsid w:val="002D23AB"/>
    <w:rsid w:val="002D4322"/>
    <w:rsid w:val="002D486F"/>
    <w:rsid w:val="002D4C6B"/>
    <w:rsid w:val="002D528F"/>
    <w:rsid w:val="002D5B6F"/>
    <w:rsid w:val="002E2043"/>
    <w:rsid w:val="002E4669"/>
    <w:rsid w:val="002E7802"/>
    <w:rsid w:val="002F1DD5"/>
    <w:rsid w:val="002F2392"/>
    <w:rsid w:val="002F2976"/>
    <w:rsid w:val="002F3069"/>
    <w:rsid w:val="002F4FF1"/>
    <w:rsid w:val="0030318C"/>
    <w:rsid w:val="00307CC2"/>
    <w:rsid w:val="00307EC8"/>
    <w:rsid w:val="003105A9"/>
    <w:rsid w:val="00311694"/>
    <w:rsid w:val="0031444D"/>
    <w:rsid w:val="00315C62"/>
    <w:rsid w:val="00320B3D"/>
    <w:rsid w:val="00322702"/>
    <w:rsid w:val="00325130"/>
    <w:rsid w:val="003260AF"/>
    <w:rsid w:val="0033245B"/>
    <w:rsid w:val="00332E70"/>
    <w:rsid w:val="00337FB7"/>
    <w:rsid w:val="00340279"/>
    <w:rsid w:val="00345AA7"/>
    <w:rsid w:val="00346EA1"/>
    <w:rsid w:val="003471EE"/>
    <w:rsid w:val="0035002B"/>
    <w:rsid w:val="00350172"/>
    <w:rsid w:val="00353A9D"/>
    <w:rsid w:val="00353F1C"/>
    <w:rsid w:val="00354E33"/>
    <w:rsid w:val="00355819"/>
    <w:rsid w:val="00357156"/>
    <w:rsid w:val="003602D6"/>
    <w:rsid w:val="00360CE7"/>
    <w:rsid w:val="0036134B"/>
    <w:rsid w:val="00363AE7"/>
    <w:rsid w:val="003702AE"/>
    <w:rsid w:val="00371A88"/>
    <w:rsid w:val="00371F18"/>
    <w:rsid w:val="0037358D"/>
    <w:rsid w:val="00373593"/>
    <w:rsid w:val="00374AA5"/>
    <w:rsid w:val="00374C39"/>
    <w:rsid w:val="003756B2"/>
    <w:rsid w:val="0038050B"/>
    <w:rsid w:val="00382FDA"/>
    <w:rsid w:val="003879AC"/>
    <w:rsid w:val="00387AE6"/>
    <w:rsid w:val="00387C40"/>
    <w:rsid w:val="00390B93"/>
    <w:rsid w:val="00391466"/>
    <w:rsid w:val="00391D13"/>
    <w:rsid w:val="003932EE"/>
    <w:rsid w:val="003934B8"/>
    <w:rsid w:val="00397569"/>
    <w:rsid w:val="00397FD3"/>
    <w:rsid w:val="003A1E68"/>
    <w:rsid w:val="003A26A9"/>
    <w:rsid w:val="003A2B2F"/>
    <w:rsid w:val="003A48B7"/>
    <w:rsid w:val="003A6A36"/>
    <w:rsid w:val="003A7195"/>
    <w:rsid w:val="003B113A"/>
    <w:rsid w:val="003B1761"/>
    <w:rsid w:val="003B3D23"/>
    <w:rsid w:val="003B5540"/>
    <w:rsid w:val="003B725D"/>
    <w:rsid w:val="003C14D7"/>
    <w:rsid w:val="003C226E"/>
    <w:rsid w:val="003C2BFD"/>
    <w:rsid w:val="003C7D00"/>
    <w:rsid w:val="003D03E9"/>
    <w:rsid w:val="003D1A6F"/>
    <w:rsid w:val="003D2768"/>
    <w:rsid w:val="003D2D7A"/>
    <w:rsid w:val="003D510C"/>
    <w:rsid w:val="003E3BDC"/>
    <w:rsid w:val="003E5982"/>
    <w:rsid w:val="003E7341"/>
    <w:rsid w:val="003E7A39"/>
    <w:rsid w:val="003F18CE"/>
    <w:rsid w:val="003F280A"/>
    <w:rsid w:val="003F6CCA"/>
    <w:rsid w:val="003F7A22"/>
    <w:rsid w:val="003F7CDE"/>
    <w:rsid w:val="00403C6C"/>
    <w:rsid w:val="00405973"/>
    <w:rsid w:val="00405EAB"/>
    <w:rsid w:val="00410853"/>
    <w:rsid w:val="00410DC2"/>
    <w:rsid w:val="0041155B"/>
    <w:rsid w:val="004140CD"/>
    <w:rsid w:val="0041432D"/>
    <w:rsid w:val="004158B3"/>
    <w:rsid w:val="004222D5"/>
    <w:rsid w:val="00425C5F"/>
    <w:rsid w:val="00427269"/>
    <w:rsid w:val="00427E22"/>
    <w:rsid w:val="00427F15"/>
    <w:rsid w:val="00431229"/>
    <w:rsid w:val="0043391E"/>
    <w:rsid w:val="004374E7"/>
    <w:rsid w:val="004447B0"/>
    <w:rsid w:val="004501F0"/>
    <w:rsid w:val="00452B99"/>
    <w:rsid w:val="00454BD7"/>
    <w:rsid w:val="00454E7D"/>
    <w:rsid w:val="0045564F"/>
    <w:rsid w:val="00456088"/>
    <w:rsid w:val="004571CD"/>
    <w:rsid w:val="004573A4"/>
    <w:rsid w:val="00461725"/>
    <w:rsid w:val="00462A40"/>
    <w:rsid w:val="00467B1E"/>
    <w:rsid w:val="00470491"/>
    <w:rsid w:val="00472459"/>
    <w:rsid w:val="00476335"/>
    <w:rsid w:val="00476EB6"/>
    <w:rsid w:val="00481760"/>
    <w:rsid w:val="0048271E"/>
    <w:rsid w:val="0048447F"/>
    <w:rsid w:val="00485BB5"/>
    <w:rsid w:val="00487950"/>
    <w:rsid w:val="004879F9"/>
    <w:rsid w:val="00491878"/>
    <w:rsid w:val="004919DC"/>
    <w:rsid w:val="00492A56"/>
    <w:rsid w:val="004940A4"/>
    <w:rsid w:val="00494BF5"/>
    <w:rsid w:val="0049683E"/>
    <w:rsid w:val="004A042D"/>
    <w:rsid w:val="004A3DE9"/>
    <w:rsid w:val="004A4847"/>
    <w:rsid w:val="004A60F9"/>
    <w:rsid w:val="004B0354"/>
    <w:rsid w:val="004B19F6"/>
    <w:rsid w:val="004B32C4"/>
    <w:rsid w:val="004B5D71"/>
    <w:rsid w:val="004C0936"/>
    <w:rsid w:val="004C2A4D"/>
    <w:rsid w:val="004C3C0C"/>
    <w:rsid w:val="004C540F"/>
    <w:rsid w:val="004C682F"/>
    <w:rsid w:val="004C69F9"/>
    <w:rsid w:val="004C6C6A"/>
    <w:rsid w:val="004C75EA"/>
    <w:rsid w:val="004D1235"/>
    <w:rsid w:val="004D15FF"/>
    <w:rsid w:val="004D33EE"/>
    <w:rsid w:val="004D43C5"/>
    <w:rsid w:val="004D4CD2"/>
    <w:rsid w:val="004D7DA5"/>
    <w:rsid w:val="004E0D08"/>
    <w:rsid w:val="004E1CC6"/>
    <w:rsid w:val="004E37CE"/>
    <w:rsid w:val="004E6F37"/>
    <w:rsid w:val="004E7400"/>
    <w:rsid w:val="004E7BBE"/>
    <w:rsid w:val="004F12F6"/>
    <w:rsid w:val="004F34CC"/>
    <w:rsid w:val="00502766"/>
    <w:rsid w:val="0050537E"/>
    <w:rsid w:val="00505915"/>
    <w:rsid w:val="00510A88"/>
    <w:rsid w:val="00513465"/>
    <w:rsid w:val="0051566D"/>
    <w:rsid w:val="00517674"/>
    <w:rsid w:val="0052341D"/>
    <w:rsid w:val="005234D3"/>
    <w:rsid w:val="00526BFE"/>
    <w:rsid w:val="00530AC1"/>
    <w:rsid w:val="00533D59"/>
    <w:rsid w:val="00534E0A"/>
    <w:rsid w:val="005432B9"/>
    <w:rsid w:val="00544D45"/>
    <w:rsid w:val="0055048D"/>
    <w:rsid w:val="0055254B"/>
    <w:rsid w:val="0056563F"/>
    <w:rsid w:val="0056575A"/>
    <w:rsid w:val="00565862"/>
    <w:rsid w:val="00566048"/>
    <w:rsid w:val="0057025E"/>
    <w:rsid w:val="00571CB3"/>
    <w:rsid w:val="005724D4"/>
    <w:rsid w:val="00572A87"/>
    <w:rsid w:val="00572D62"/>
    <w:rsid w:val="00573679"/>
    <w:rsid w:val="00576BC3"/>
    <w:rsid w:val="0058156C"/>
    <w:rsid w:val="005819C8"/>
    <w:rsid w:val="005834A9"/>
    <w:rsid w:val="005842BD"/>
    <w:rsid w:val="00584394"/>
    <w:rsid w:val="0058664A"/>
    <w:rsid w:val="005869CB"/>
    <w:rsid w:val="005936A0"/>
    <w:rsid w:val="005957B5"/>
    <w:rsid w:val="00596991"/>
    <w:rsid w:val="00597E00"/>
    <w:rsid w:val="005A1195"/>
    <w:rsid w:val="005A295E"/>
    <w:rsid w:val="005A51C8"/>
    <w:rsid w:val="005A560A"/>
    <w:rsid w:val="005A60F9"/>
    <w:rsid w:val="005A62A3"/>
    <w:rsid w:val="005A6835"/>
    <w:rsid w:val="005B3E44"/>
    <w:rsid w:val="005B58E8"/>
    <w:rsid w:val="005C2AA5"/>
    <w:rsid w:val="005C38AE"/>
    <w:rsid w:val="005C65F0"/>
    <w:rsid w:val="005C758C"/>
    <w:rsid w:val="005C7E5F"/>
    <w:rsid w:val="005F04C9"/>
    <w:rsid w:val="005F35C6"/>
    <w:rsid w:val="005F4B4F"/>
    <w:rsid w:val="005F569A"/>
    <w:rsid w:val="005F639A"/>
    <w:rsid w:val="005F6887"/>
    <w:rsid w:val="005F7EC1"/>
    <w:rsid w:val="00600328"/>
    <w:rsid w:val="00605423"/>
    <w:rsid w:val="00606D46"/>
    <w:rsid w:val="00612E8F"/>
    <w:rsid w:val="00615D3D"/>
    <w:rsid w:val="00616F00"/>
    <w:rsid w:val="00622959"/>
    <w:rsid w:val="006232CA"/>
    <w:rsid w:val="0062355D"/>
    <w:rsid w:val="006274F1"/>
    <w:rsid w:val="006307F0"/>
    <w:rsid w:val="00630826"/>
    <w:rsid w:val="0063185B"/>
    <w:rsid w:val="006319F7"/>
    <w:rsid w:val="00633808"/>
    <w:rsid w:val="0063581F"/>
    <w:rsid w:val="0064015A"/>
    <w:rsid w:val="00641B90"/>
    <w:rsid w:val="0064399B"/>
    <w:rsid w:val="00643FDF"/>
    <w:rsid w:val="0065217F"/>
    <w:rsid w:val="0065329C"/>
    <w:rsid w:val="00653D6E"/>
    <w:rsid w:val="006543E9"/>
    <w:rsid w:val="00655698"/>
    <w:rsid w:val="006603AB"/>
    <w:rsid w:val="006607B3"/>
    <w:rsid w:val="006653B5"/>
    <w:rsid w:val="006655B6"/>
    <w:rsid w:val="00665E71"/>
    <w:rsid w:val="0066600E"/>
    <w:rsid w:val="0067681E"/>
    <w:rsid w:val="00676E51"/>
    <w:rsid w:val="0068046E"/>
    <w:rsid w:val="006805D4"/>
    <w:rsid w:val="00682363"/>
    <w:rsid w:val="0068465D"/>
    <w:rsid w:val="00685636"/>
    <w:rsid w:val="00685BDD"/>
    <w:rsid w:val="00687C03"/>
    <w:rsid w:val="006916D2"/>
    <w:rsid w:val="0069256A"/>
    <w:rsid w:val="006973C7"/>
    <w:rsid w:val="006A0D12"/>
    <w:rsid w:val="006A275E"/>
    <w:rsid w:val="006A65B9"/>
    <w:rsid w:val="006B08E5"/>
    <w:rsid w:val="006B20D0"/>
    <w:rsid w:val="006B39C8"/>
    <w:rsid w:val="006B3B79"/>
    <w:rsid w:val="006B48A3"/>
    <w:rsid w:val="006B4984"/>
    <w:rsid w:val="006B4C94"/>
    <w:rsid w:val="006B5448"/>
    <w:rsid w:val="006C2699"/>
    <w:rsid w:val="006C295D"/>
    <w:rsid w:val="006C2C65"/>
    <w:rsid w:val="006C2FB5"/>
    <w:rsid w:val="006C3441"/>
    <w:rsid w:val="006C67E3"/>
    <w:rsid w:val="006D06C0"/>
    <w:rsid w:val="006D170F"/>
    <w:rsid w:val="006D2B79"/>
    <w:rsid w:val="006D3B63"/>
    <w:rsid w:val="006E02D0"/>
    <w:rsid w:val="006E1030"/>
    <w:rsid w:val="006E25AC"/>
    <w:rsid w:val="006E3336"/>
    <w:rsid w:val="006E4044"/>
    <w:rsid w:val="006E68F6"/>
    <w:rsid w:val="006F0635"/>
    <w:rsid w:val="006F0F08"/>
    <w:rsid w:val="006F1215"/>
    <w:rsid w:val="006F1DED"/>
    <w:rsid w:val="006F348B"/>
    <w:rsid w:val="006F43EF"/>
    <w:rsid w:val="00705E01"/>
    <w:rsid w:val="007115F7"/>
    <w:rsid w:val="0071164F"/>
    <w:rsid w:val="0071384A"/>
    <w:rsid w:val="007141F1"/>
    <w:rsid w:val="0071420C"/>
    <w:rsid w:val="007144FE"/>
    <w:rsid w:val="00716C56"/>
    <w:rsid w:val="00717887"/>
    <w:rsid w:val="0072010E"/>
    <w:rsid w:val="00720219"/>
    <w:rsid w:val="00720E66"/>
    <w:rsid w:val="0072118F"/>
    <w:rsid w:val="007222AE"/>
    <w:rsid w:val="007254BC"/>
    <w:rsid w:val="00725B20"/>
    <w:rsid w:val="00727BDE"/>
    <w:rsid w:val="00730012"/>
    <w:rsid w:val="007320C2"/>
    <w:rsid w:val="007355B5"/>
    <w:rsid w:val="0073639E"/>
    <w:rsid w:val="00737C9E"/>
    <w:rsid w:val="007422DB"/>
    <w:rsid w:val="007425D1"/>
    <w:rsid w:val="0074685F"/>
    <w:rsid w:val="00747B9C"/>
    <w:rsid w:val="007500EB"/>
    <w:rsid w:val="00753DEB"/>
    <w:rsid w:val="00753E43"/>
    <w:rsid w:val="007568EF"/>
    <w:rsid w:val="0076009E"/>
    <w:rsid w:val="00760A7C"/>
    <w:rsid w:val="00761DEF"/>
    <w:rsid w:val="0076294E"/>
    <w:rsid w:val="00766369"/>
    <w:rsid w:val="007712D4"/>
    <w:rsid w:val="007718BD"/>
    <w:rsid w:val="00772FB0"/>
    <w:rsid w:val="00774BF5"/>
    <w:rsid w:val="00775AE4"/>
    <w:rsid w:val="00775FC7"/>
    <w:rsid w:val="0077600A"/>
    <w:rsid w:val="0077600D"/>
    <w:rsid w:val="00776ACE"/>
    <w:rsid w:val="00780BE4"/>
    <w:rsid w:val="0078186D"/>
    <w:rsid w:val="00781C32"/>
    <w:rsid w:val="00782C57"/>
    <w:rsid w:val="007866D7"/>
    <w:rsid w:val="007872DC"/>
    <w:rsid w:val="00790F14"/>
    <w:rsid w:val="0079451A"/>
    <w:rsid w:val="00796041"/>
    <w:rsid w:val="00796785"/>
    <w:rsid w:val="00797CDE"/>
    <w:rsid w:val="007A3156"/>
    <w:rsid w:val="007B1528"/>
    <w:rsid w:val="007B3C36"/>
    <w:rsid w:val="007B771A"/>
    <w:rsid w:val="007C25A1"/>
    <w:rsid w:val="007C5378"/>
    <w:rsid w:val="007D00FF"/>
    <w:rsid w:val="007D4E81"/>
    <w:rsid w:val="007D5E0A"/>
    <w:rsid w:val="007E3774"/>
    <w:rsid w:val="007E5828"/>
    <w:rsid w:val="007E6D00"/>
    <w:rsid w:val="007E7ED9"/>
    <w:rsid w:val="007F0E36"/>
    <w:rsid w:val="007F3480"/>
    <w:rsid w:val="007F4ED3"/>
    <w:rsid w:val="007F72E3"/>
    <w:rsid w:val="007F73D6"/>
    <w:rsid w:val="00801F11"/>
    <w:rsid w:val="00804F31"/>
    <w:rsid w:val="0080741A"/>
    <w:rsid w:val="00811A43"/>
    <w:rsid w:val="00811CCC"/>
    <w:rsid w:val="00813E6C"/>
    <w:rsid w:val="0081575C"/>
    <w:rsid w:val="00815CBD"/>
    <w:rsid w:val="00816AEC"/>
    <w:rsid w:val="00817F54"/>
    <w:rsid w:val="00820CBB"/>
    <w:rsid w:val="0082252B"/>
    <w:rsid w:val="00822A12"/>
    <w:rsid w:val="008230BC"/>
    <w:rsid w:val="00824B82"/>
    <w:rsid w:val="00825EFC"/>
    <w:rsid w:val="0082748C"/>
    <w:rsid w:val="0083041F"/>
    <w:rsid w:val="00830EB3"/>
    <w:rsid w:val="00834299"/>
    <w:rsid w:val="00836679"/>
    <w:rsid w:val="00841EA6"/>
    <w:rsid w:val="008434CB"/>
    <w:rsid w:val="00845B79"/>
    <w:rsid w:val="00845D63"/>
    <w:rsid w:val="00847C4E"/>
    <w:rsid w:val="00851507"/>
    <w:rsid w:val="00852D33"/>
    <w:rsid w:val="00853CA5"/>
    <w:rsid w:val="008560BC"/>
    <w:rsid w:val="00857976"/>
    <w:rsid w:val="008612D3"/>
    <w:rsid w:val="008618D5"/>
    <w:rsid w:val="0086691E"/>
    <w:rsid w:val="008669CB"/>
    <w:rsid w:val="00870E5E"/>
    <w:rsid w:val="00871F87"/>
    <w:rsid w:val="0087248C"/>
    <w:rsid w:val="00887BDE"/>
    <w:rsid w:val="00891B1E"/>
    <w:rsid w:val="008A0977"/>
    <w:rsid w:val="008A213A"/>
    <w:rsid w:val="008A2E16"/>
    <w:rsid w:val="008A340D"/>
    <w:rsid w:val="008A54EB"/>
    <w:rsid w:val="008A62FA"/>
    <w:rsid w:val="008A68CE"/>
    <w:rsid w:val="008A746E"/>
    <w:rsid w:val="008A7F0E"/>
    <w:rsid w:val="008B1F1D"/>
    <w:rsid w:val="008B31B6"/>
    <w:rsid w:val="008B7810"/>
    <w:rsid w:val="008B79F2"/>
    <w:rsid w:val="008B7CB6"/>
    <w:rsid w:val="008C01AC"/>
    <w:rsid w:val="008C348A"/>
    <w:rsid w:val="008C406E"/>
    <w:rsid w:val="008C6442"/>
    <w:rsid w:val="008C6F44"/>
    <w:rsid w:val="008C7220"/>
    <w:rsid w:val="008C7782"/>
    <w:rsid w:val="008D48E1"/>
    <w:rsid w:val="008E1CC6"/>
    <w:rsid w:val="008E500E"/>
    <w:rsid w:val="008E5984"/>
    <w:rsid w:val="008E6A01"/>
    <w:rsid w:val="008E6CD3"/>
    <w:rsid w:val="008E7281"/>
    <w:rsid w:val="008E7530"/>
    <w:rsid w:val="008F18D0"/>
    <w:rsid w:val="008F29AC"/>
    <w:rsid w:val="008F40F1"/>
    <w:rsid w:val="008F449F"/>
    <w:rsid w:val="008F5A4E"/>
    <w:rsid w:val="008F5B9A"/>
    <w:rsid w:val="00900451"/>
    <w:rsid w:val="00903E79"/>
    <w:rsid w:val="00905917"/>
    <w:rsid w:val="00906565"/>
    <w:rsid w:val="009067A0"/>
    <w:rsid w:val="00906F34"/>
    <w:rsid w:val="00910DCC"/>
    <w:rsid w:val="00911C08"/>
    <w:rsid w:val="009125CE"/>
    <w:rsid w:val="009152DE"/>
    <w:rsid w:val="009163B2"/>
    <w:rsid w:val="00916E62"/>
    <w:rsid w:val="009173AC"/>
    <w:rsid w:val="009176D4"/>
    <w:rsid w:val="00922932"/>
    <w:rsid w:val="00924C9A"/>
    <w:rsid w:val="00925104"/>
    <w:rsid w:val="009253DD"/>
    <w:rsid w:val="00926463"/>
    <w:rsid w:val="00932555"/>
    <w:rsid w:val="00932889"/>
    <w:rsid w:val="00934534"/>
    <w:rsid w:val="00941BE0"/>
    <w:rsid w:val="00941F20"/>
    <w:rsid w:val="00942135"/>
    <w:rsid w:val="00944F23"/>
    <w:rsid w:val="00945656"/>
    <w:rsid w:val="00945849"/>
    <w:rsid w:val="00945B3A"/>
    <w:rsid w:val="0094624F"/>
    <w:rsid w:val="00947C16"/>
    <w:rsid w:val="00953E43"/>
    <w:rsid w:val="0095646D"/>
    <w:rsid w:val="0095698E"/>
    <w:rsid w:val="00957D2A"/>
    <w:rsid w:val="00960132"/>
    <w:rsid w:val="00974231"/>
    <w:rsid w:val="00974374"/>
    <w:rsid w:val="00974E5E"/>
    <w:rsid w:val="00975D9A"/>
    <w:rsid w:val="0097711F"/>
    <w:rsid w:val="00977BAE"/>
    <w:rsid w:val="009805F1"/>
    <w:rsid w:val="009854C6"/>
    <w:rsid w:val="009927F3"/>
    <w:rsid w:val="00992EDA"/>
    <w:rsid w:val="00993EA2"/>
    <w:rsid w:val="00994438"/>
    <w:rsid w:val="009960C0"/>
    <w:rsid w:val="009A17A9"/>
    <w:rsid w:val="009A19D7"/>
    <w:rsid w:val="009A41C4"/>
    <w:rsid w:val="009A73E7"/>
    <w:rsid w:val="009B24BE"/>
    <w:rsid w:val="009B25EF"/>
    <w:rsid w:val="009B2E97"/>
    <w:rsid w:val="009B3067"/>
    <w:rsid w:val="009B4B62"/>
    <w:rsid w:val="009C4965"/>
    <w:rsid w:val="009C65FD"/>
    <w:rsid w:val="009D1248"/>
    <w:rsid w:val="009D1BD2"/>
    <w:rsid w:val="009D263F"/>
    <w:rsid w:val="009D37C5"/>
    <w:rsid w:val="009D499E"/>
    <w:rsid w:val="009D61D0"/>
    <w:rsid w:val="009D6395"/>
    <w:rsid w:val="009D7ABC"/>
    <w:rsid w:val="009E2F02"/>
    <w:rsid w:val="009E3C23"/>
    <w:rsid w:val="009E4074"/>
    <w:rsid w:val="009E5AB9"/>
    <w:rsid w:val="009E5E1C"/>
    <w:rsid w:val="009F4B33"/>
    <w:rsid w:val="009F558A"/>
    <w:rsid w:val="00A01752"/>
    <w:rsid w:val="00A036A9"/>
    <w:rsid w:val="00A05340"/>
    <w:rsid w:val="00A07DFD"/>
    <w:rsid w:val="00A109A7"/>
    <w:rsid w:val="00A13270"/>
    <w:rsid w:val="00A15334"/>
    <w:rsid w:val="00A178F7"/>
    <w:rsid w:val="00A22F37"/>
    <w:rsid w:val="00A2355C"/>
    <w:rsid w:val="00A25D90"/>
    <w:rsid w:val="00A265AC"/>
    <w:rsid w:val="00A26AA6"/>
    <w:rsid w:val="00A322AF"/>
    <w:rsid w:val="00A33057"/>
    <w:rsid w:val="00A33603"/>
    <w:rsid w:val="00A336FD"/>
    <w:rsid w:val="00A33FCA"/>
    <w:rsid w:val="00A340FE"/>
    <w:rsid w:val="00A343A2"/>
    <w:rsid w:val="00A34CCF"/>
    <w:rsid w:val="00A36F65"/>
    <w:rsid w:val="00A4468E"/>
    <w:rsid w:val="00A454B0"/>
    <w:rsid w:val="00A46F1E"/>
    <w:rsid w:val="00A523BA"/>
    <w:rsid w:val="00A561D3"/>
    <w:rsid w:val="00A57629"/>
    <w:rsid w:val="00A578DD"/>
    <w:rsid w:val="00A612B0"/>
    <w:rsid w:val="00A61448"/>
    <w:rsid w:val="00A65776"/>
    <w:rsid w:val="00A6736A"/>
    <w:rsid w:val="00A70E05"/>
    <w:rsid w:val="00A7426D"/>
    <w:rsid w:val="00A8147D"/>
    <w:rsid w:val="00A82A59"/>
    <w:rsid w:val="00A846FC"/>
    <w:rsid w:val="00A90161"/>
    <w:rsid w:val="00A92EF7"/>
    <w:rsid w:val="00A9361D"/>
    <w:rsid w:val="00A93E97"/>
    <w:rsid w:val="00A94A15"/>
    <w:rsid w:val="00A952D4"/>
    <w:rsid w:val="00A969AE"/>
    <w:rsid w:val="00AA393F"/>
    <w:rsid w:val="00AA5476"/>
    <w:rsid w:val="00AA59F8"/>
    <w:rsid w:val="00AA6905"/>
    <w:rsid w:val="00AA6969"/>
    <w:rsid w:val="00AB0A4A"/>
    <w:rsid w:val="00AB27D0"/>
    <w:rsid w:val="00AB3F91"/>
    <w:rsid w:val="00AB555B"/>
    <w:rsid w:val="00AB598E"/>
    <w:rsid w:val="00AB6012"/>
    <w:rsid w:val="00AC0447"/>
    <w:rsid w:val="00AC0BCB"/>
    <w:rsid w:val="00AC0F71"/>
    <w:rsid w:val="00AC1D14"/>
    <w:rsid w:val="00AC25A6"/>
    <w:rsid w:val="00AC53B0"/>
    <w:rsid w:val="00AC6A71"/>
    <w:rsid w:val="00AC7E92"/>
    <w:rsid w:val="00AD21B1"/>
    <w:rsid w:val="00AD285E"/>
    <w:rsid w:val="00AD2F9F"/>
    <w:rsid w:val="00AD6FED"/>
    <w:rsid w:val="00AE0F29"/>
    <w:rsid w:val="00AE2027"/>
    <w:rsid w:val="00AE3104"/>
    <w:rsid w:val="00AE34A3"/>
    <w:rsid w:val="00AE52E8"/>
    <w:rsid w:val="00AE56A4"/>
    <w:rsid w:val="00AE56F3"/>
    <w:rsid w:val="00AF24D1"/>
    <w:rsid w:val="00AF3B2B"/>
    <w:rsid w:val="00AF5FC8"/>
    <w:rsid w:val="00AF7E00"/>
    <w:rsid w:val="00AF7F15"/>
    <w:rsid w:val="00B0263C"/>
    <w:rsid w:val="00B02D43"/>
    <w:rsid w:val="00B02D76"/>
    <w:rsid w:val="00B06996"/>
    <w:rsid w:val="00B13894"/>
    <w:rsid w:val="00B14736"/>
    <w:rsid w:val="00B16E08"/>
    <w:rsid w:val="00B22DCF"/>
    <w:rsid w:val="00B24134"/>
    <w:rsid w:val="00B26F01"/>
    <w:rsid w:val="00B27B04"/>
    <w:rsid w:val="00B30B59"/>
    <w:rsid w:val="00B30D6D"/>
    <w:rsid w:val="00B30E4C"/>
    <w:rsid w:val="00B3124E"/>
    <w:rsid w:val="00B3158F"/>
    <w:rsid w:val="00B33459"/>
    <w:rsid w:val="00B34386"/>
    <w:rsid w:val="00B41E4E"/>
    <w:rsid w:val="00B41ED7"/>
    <w:rsid w:val="00B438C3"/>
    <w:rsid w:val="00B46B42"/>
    <w:rsid w:val="00B47626"/>
    <w:rsid w:val="00B50710"/>
    <w:rsid w:val="00B51D23"/>
    <w:rsid w:val="00B53CE0"/>
    <w:rsid w:val="00B60B9F"/>
    <w:rsid w:val="00B610DE"/>
    <w:rsid w:val="00B71B30"/>
    <w:rsid w:val="00B732AE"/>
    <w:rsid w:val="00B74D0A"/>
    <w:rsid w:val="00B82FD2"/>
    <w:rsid w:val="00B8512F"/>
    <w:rsid w:val="00B8667E"/>
    <w:rsid w:val="00B86FB4"/>
    <w:rsid w:val="00B90CA2"/>
    <w:rsid w:val="00B910A1"/>
    <w:rsid w:val="00B9150C"/>
    <w:rsid w:val="00B94085"/>
    <w:rsid w:val="00B9574A"/>
    <w:rsid w:val="00BA0550"/>
    <w:rsid w:val="00BA13CE"/>
    <w:rsid w:val="00BA4CAF"/>
    <w:rsid w:val="00BA5BF6"/>
    <w:rsid w:val="00BA7586"/>
    <w:rsid w:val="00BB052E"/>
    <w:rsid w:val="00BB3B40"/>
    <w:rsid w:val="00BB3D4F"/>
    <w:rsid w:val="00BB44D8"/>
    <w:rsid w:val="00BB58C8"/>
    <w:rsid w:val="00BC1AD2"/>
    <w:rsid w:val="00BC2AE0"/>
    <w:rsid w:val="00BC2EE8"/>
    <w:rsid w:val="00BC33AC"/>
    <w:rsid w:val="00BC3AB8"/>
    <w:rsid w:val="00BC5DAE"/>
    <w:rsid w:val="00BC6FBB"/>
    <w:rsid w:val="00BC7968"/>
    <w:rsid w:val="00BC7A78"/>
    <w:rsid w:val="00BC7AB0"/>
    <w:rsid w:val="00BC7D11"/>
    <w:rsid w:val="00BD0323"/>
    <w:rsid w:val="00BD4BDC"/>
    <w:rsid w:val="00BE2348"/>
    <w:rsid w:val="00BE5A98"/>
    <w:rsid w:val="00BF0723"/>
    <w:rsid w:val="00BF1B0C"/>
    <w:rsid w:val="00BF2105"/>
    <w:rsid w:val="00BF4CA8"/>
    <w:rsid w:val="00BF730B"/>
    <w:rsid w:val="00C01D68"/>
    <w:rsid w:val="00C04941"/>
    <w:rsid w:val="00C07638"/>
    <w:rsid w:val="00C1209A"/>
    <w:rsid w:val="00C16B5F"/>
    <w:rsid w:val="00C21D4C"/>
    <w:rsid w:val="00C22917"/>
    <w:rsid w:val="00C22BE1"/>
    <w:rsid w:val="00C25252"/>
    <w:rsid w:val="00C254DD"/>
    <w:rsid w:val="00C31364"/>
    <w:rsid w:val="00C31A73"/>
    <w:rsid w:val="00C320C7"/>
    <w:rsid w:val="00C32DAB"/>
    <w:rsid w:val="00C34187"/>
    <w:rsid w:val="00C36949"/>
    <w:rsid w:val="00C43C23"/>
    <w:rsid w:val="00C44A20"/>
    <w:rsid w:val="00C50E82"/>
    <w:rsid w:val="00C526A0"/>
    <w:rsid w:val="00C52EEC"/>
    <w:rsid w:val="00C579E4"/>
    <w:rsid w:val="00C57ADF"/>
    <w:rsid w:val="00C629C0"/>
    <w:rsid w:val="00C6399E"/>
    <w:rsid w:val="00C65701"/>
    <w:rsid w:val="00C66014"/>
    <w:rsid w:val="00C713F8"/>
    <w:rsid w:val="00C71557"/>
    <w:rsid w:val="00C71EAC"/>
    <w:rsid w:val="00C76906"/>
    <w:rsid w:val="00C772AF"/>
    <w:rsid w:val="00C77EA2"/>
    <w:rsid w:val="00C8013D"/>
    <w:rsid w:val="00C80ED4"/>
    <w:rsid w:val="00C83060"/>
    <w:rsid w:val="00C85978"/>
    <w:rsid w:val="00C86DE0"/>
    <w:rsid w:val="00C911FB"/>
    <w:rsid w:val="00C96CFE"/>
    <w:rsid w:val="00C971F3"/>
    <w:rsid w:val="00CA204A"/>
    <w:rsid w:val="00CA42C5"/>
    <w:rsid w:val="00CA59BF"/>
    <w:rsid w:val="00CA6E93"/>
    <w:rsid w:val="00CB0644"/>
    <w:rsid w:val="00CB4BF4"/>
    <w:rsid w:val="00CB5489"/>
    <w:rsid w:val="00CB5B3B"/>
    <w:rsid w:val="00CC43EB"/>
    <w:rsid w:val="00CC4A31"/>
    <w:rsid w:val="00CD026E"/>
    <w:rsid w:val="00CD1D66"/>
    <w:rsid w:val="00CD1F94"/>
    <w:rsid w:val="00CD24E8"/>
    <w:rsid w:val="00CD5ED0"/>
    <w:rsid w:val="00CE5485"/>
    <w:rsid w:val="00CE672A"/>
    <w:rsid w:val="00CF3486"/>
    <w:rsid w:val="00CF4D81"/>
    <w:rsid w:val="00CF6C1A"/>
    <w:rsid w:val="00CF7959"/>
    <w:rsid w:val="00D05BB6"/>
    <w:rsid w:val="00D07449"/>
    <w:rsid w:val="00D1109A"/>
    <w:rsid w:val="00D12919"/>
    <w:rsid w:val="00D139E2"/>
    <w:rsid w:val="00D142B7"/>
    <w:rsid w:val="00D14E1D"/>
    <w:rsid w:val="00D21805"/>
    <w:rsid w:val="00D24943"/>
    <w:rsid w:val="00D26BFD"/>
    <w:rsid w:val="00D30579"/>
    <w:rsid w:val="00D30D6F"/>
    <w:rsid w:val="00D324BD"/>
    <w:rsid w:val="00D325AB"/>
    <w:rsid w:val="00D35D10"/>
    <w:rsid w:val="00D36378"/>
    <w:rsid w:val="00D40E35"/>
    <w:rsid w:val="00D4283A"/>
    <w:rsid w:val="00D51FBF"/>
    <w:rsid w:val="00D527B7"/>
    <w:rsid w:val="00D52EF6"/>
    <w:rsid w:val="00D721C4"/>
    <w:rsid w:val="00D743FA"/>
    <w:rsid w:val="00D767EC"/>
    <w:rsid w:val="00D770EA"/>
    <w:rsid w:val="00D77360"/>
    <w:rsid w:val="00D77C6C"/>
    <w:rsid w:val="00D819D7"/>
    <w:rsid w:val="00D83265"/>
    <w:rsid w:val="00D844DE"/>
    <w:rsid w:val="00D87482"/>
    <w:rsid w:val="00D876D9"/>
    <w:rsid w:val="00D92499"/>
    <w:rsid w:val="00DA03A5"/>
    <w:rsid w:val="00DA16B3"/>
    <w:rsid w:val="00DA66F3"/>
    <w:rsid w:val="00DA770B"/>
    <w:rsid w:val="00DB051B"/>
    <w:rsid w:val="00DB57B6"/>
    <w:rsid w:val="00DB57E1"/>
    <w:rsid w:val="00DB5BF0"/>
    <w:rsid w:val="00DC04B7"/>
    <w:rsid w:val="00DC1D6B"/>
    <w:rsid w:val="00DC308E"/>
    <w:rsid w:val="00DC4223"/>
    <w:rsid w:val="00DC6948"/>
    <w:rsid w:val="00DD16BD"/>
    <w:rsid w:val="00DD6D60"/>
    <w:rsid w:val="00DE27CC"/>
    <w:rsid w:val="00DE38AA"/>
    <w:rsid w:val="00DE41D6"/>
    <w:rsid w:val="00DE63A8"/>
    <w:rsid w:val="00DF0424"/>
    <w:rsid w:val="00DF1176"/>
    <w:rsid w:val="00DF12C8"/>
    <w:rsid w:val="00DF1961"/>
    <w:rsid w:val="00DF19A5"/>
    <w:rsid w:val="00DF56B3"/>
    <w:rsid w:val="00DF5C96"/>
    <w:rsid w:val="00DF5E82"/>
    <w:rsid w:val="00DF7500"/>
    <w:rsid w:val="00E02433"/>
    <w:rsid w:val="00E035C3"/>
    <w:rsid w:val="00E037D4"/>
    <w:rsid w:val="00E06BF0"/>
    <w:rsid w:val="00E07E75"/>
    <w:rsid w:val="00E10BEC"/>
    <w:rsid w:val="00E12FFD"/>
    <w:rsid w:val="00E134DB"/>
    <w:rsid w:val="00E1537C"/>
    <w:rsid w:val="00E1682D"/>
    <w:rsid w:val="00E17ECD"/>
    <w:rsid w:val="00E20119"/>
    <w:rsid w:val="00E20982"/>
    <w:rsid w:val="00E21D8D"/>
    <w:rsid w:val="00E276F5"/>
    <w:rsid w:val="00E33C77"/>
    <w:rsid w:val="00E35936"/>
    <w:rsid w:val="00E36554"/>
    <w:rsid w:val="00E373C9"/>
    <w:rsid w:val="00E378D8"/>
    <w:rsid w:val="00E4000D"/>
    <w:rsid w:val="00E41C09"/>
    <w:rsid w:val="00E43A61"/>
    <w:rsid w:val="00E45ECC"/>
    <w:rsid w:val="00E47515"/>
    <w:rsid w:val="00E51005"/>
    <w:rsid w:val="00E522C3"/>
    <w:rsid w:val="00E5251C"/>
    <w:rsid w:val="00E56E08"/>
    <w:rsid w:val="00E615FE"/>
    <w:rsid w:val="00E637F7"/>
    <w:rsid w:val="00E63BFD"/>
    <w:rsid w:val="00E647F4"/>
    <w:rsid w:val="00E66976"/>
    <w:rsid w:val="00E67D4B"/>
    <w:rsid w:val="00E7229C"/>
    <w:rsid w:val="00E75442"/>
    <w:rsid w:val="00E77110"/>
    <w:rsid w:val="00E8298C"/>
    <w:rsid w:val="00E84CA2"/>
    <w:rsid w:val="00E85397"/>
    <w:rsid w:val="00E876D5"/>
    <w:rsid w:val="00E90129"/>
    <w:rsid w:val="00E93A07"/>
    <w:rsid w:val="00E943B6"/>
    <w:rsid w:val="00E953B2"/>
    <w:rsid w:val="00E9711D"/>
    <w:rsid w:val="00EA0B0C"/>
    <w:rsid w:val="00EA1402"/>
    <w:rsid w:val="00EA15A0"/>
    <w:rsid w:val="00EA2C3A"/>
    <w:rsid w:val="00EB063F"/>
    <w:rsid w:val="00EB3157"/>
    <w:rsid w:val="00EB3351"/>
    <w:rsid w:val="00EB412A"/>
    <w:rsid w:val="00EB5149"/>
    <w:rsid w:val="00EB5687"/>
    <w:rsid w:val="00EB5886"/>
    <w:rsid w:val="00EB5DD1"/>
    <w:rsid w:val="00EB797C"/>
    <w:rsid w:val="00EC3FE0"/>
    <w:rsid w:val="00EC61CD"/>
    <w:rsid w:val="00ED2840"/>
    <w:rsid w:val="00ED4A53"/>
    <w:rsid w:val="00ED5059"/>
    <w:rsid w:val="00ED5145"/>
    <w:rsid w:val="00ED516B"/>
    <w:rsid w:val="00EE12D7"/>
    <w:rsid w:val="00EE1523"/>
    <w:rsid w:val="00EE337D"/>
    <w:rsid w:val="00EE4079"/>
    <w:rsid w:val="00EE4770"/>
    <w:rsid w:val="00EE5669"/>
    <w:rsid w:val="00F035A5"/>
    <w:rsid w:val="00F044F9"/>
    <w:rsid w:val="00F048FA"/>
    <w:rsid w:val="00F06509"/>
    <w:rsid w:val="00F07280"/>
    <w:rsid w:val="00F10556"/>
    <w:rsid w:val="00F1407F"/>
    <w:rsid w:val="00F14439"/>
    <w:rsid w:val="00F163F4"/>
    <w:rsid w:val="00F2161E"/>
    <w:rsid w:val="00F2369A"/>
    <w:rsid w:val="00F26516"/>
    <w:rsid w:val="00F266BC"/>
    <w:rsid w:val="00F31753"/>
    <w:rsid w:val="00F32208"/>
    <w:rsid w:val="00F330DB"/>
    <w:rsid w:val="00F336A0"/>
    <w:rsid w:val="00F35632"/>
    <w:rsid w:val="00F37745"/>
    <w:rsid w:val="00F40DDC"/>
    <w:rsid w:val="00F4342A"/>
    <w:rsid w:val="00F43C17"/>
    <w:rsid w:val="00F47696"/>
    <w:rsid w:val="00F5031F"/>
    <w:rsid w:val="00F53A06"/>
    <w:rsid w:val="00F53C6D"/>
    <w:rsid w:val="00F569A4"/>
    <w:rsid w:val="00F57235"/>
    <w:rsid w:val="00F601F1"/>
    <w:rsid w:val="00F60759"/>
    <w:rsid w:val="00F64EFC"/>
    <w:rsid w:val="00F675D4"/>
    <w:rsid w:val="00F70CD0"/>
    <w:rsid w:val="00F72FEB"/>
    <w:rsid w:val="00F73CB3"/>
    <w:rsid w:val="00F75DA9"/>
    <w:rsid w:val="00F76172"/>
    <w:rsid w:val="00F766CE"/>
    <w:rsid w:val="00F81234"/>
    <w:rsid w:val="00F81652"/>
    <w:rsid w:val="00F8317C"/>
    <w:rsid w:val="00F83EA7"/>
    <w:rsid w:val="00F862D1"/>
    <w:rsid w:val="00F8681C"/>
    <w:rsid w:val="00F90523"/>
    <w:rsid w:val="00F9115F"/>
    <w:rsid w:val="00F93792"/>
    <w:rsid w:val="00FA1063"/>
    <w:rsid w:val="00FA357E"/>
    <w:rsid w:val="00FA3EAC"/>
    <w:rsid w:val="00FA662F"/>
    <w:rsid w:val="00FA70AF"/>
    <w:rsid w:val="00FB6B87"/>
    <w:rsid w:val="00FB6D29"/>
    <w:rsid w:val="00FC5C4E"/>
    <w:rsid w:val="00FC60CE"/>
    <w:rsid w:val="00FD211D"/>
    <w:rsid w:val="00FD5E4F"/>
    <w:rsid w:val="00FD60AC"/>
    <w:rsid w:val="00FD794A"/>
    <w:rsid w:val="00FD7DA4"/>
    <w:rsid w:val="00FE5F70"/>
    <w:rsid w:val="00FE7687"/>
    <w:rsid w:val="00FF00C2"/>
    <w:rsid w:val="00FF1905"/>
    <w:rsid w:val="00FF1C27"/>
    <w:rsid w:val="00FF4892"/>
    <w:rsid w:val="00FF5473"/>
    <w:rsid w:val="00FF58E6"/>
    <w:rsid w:val="00FF6894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00EBE"/>
  <w15:docId w15:val="{332D9D09-F165-4C8F-B20C-16EFF5740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9D7"/>
  </w:style>
  <w:style w:type="paragraph" w:styleId="1">
    <w:name w:val="heading 1"/>
    <w:basedOn w:val="a"/>
    <w:next w:val="a"/>
    <w:link w:val="10"/>
    <w:uiPriority w:val="9"/>
    <w:qFormat/>
    <w:rsid w:val="009B24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B24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B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19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54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B544B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4C3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2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B24B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Title"/>
    <w:basedOn w:val="a"/>
    <w:next w:val="a"/>
    <w:link w:val="a7"/>
    <w:uiPriority w:val="10"/>
    <w:qFormat/>
    <w:rsid w:val="009B24B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9B2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il">
    <w:name w:val="il"/>
    <w:basedOn w:val="a0"/>
    <w:rsid w:val="00084CFD"/>
  </w:style>
  <w:style w:type="paragraph" w:styleId="a8">
    <w:name w:val="List Paragraph"/>
    <w:basedOn w:val="a"/>
    <w:uiPriority w:val="34"/>
    <w:qFormat/>
    <w:rsid w:val="004573A4"/>
    <w:pPr>
      <w:ind w:left="720"/>
      <w:contextualSpacing/>
    </w:pPr>
  </w:style>
  <w:style w:type="paragraph" w:styleId="a9">
    <w:name w:val="No Spacing"/>
    <w:uiPriority w:val="1"/>
    <w:qFormat/>
    <w:rsid w:val="00F569A4"/>
    <w:pPr>
      <w:spacing w:after="0" w:line="240" w:lineRule="auto"/>
    </w:pPr>
  </w:style>
  <w:style w:type="character" w:customStyle="1" w:styleId="oypena">
    <w:name w:val="oypena"/>
    <w:basedOn w:val="a0"/>
    <w:rsid w:val="0076294E"/>
  </w:style>
  <w:style w:type="character" w:customStyle="1" w:styleId="is-markup">
    <w:name w:val="is-markup"/>
    <w:basedOn w:val="a0"/>
    <w:rsid w:val="00D743FA"/>
  </w:style>
  <w:style w:type="character" w:customStyle="1" w:styleId="30">
    <w:name w:val="Заголовок 3 Знак"/>
    <w:basedOn w:val="a0"/>
    <w:link w:val="3"/>
    <w:uiPriority w:val="9"/>
    <w:semiHidden/>
    <w:rsid w:val="00BF1B0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494BF5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F190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ab">
    <w:name w:val="Table Grid"/>
    <w:basedOn w:val="a1"/>
    <w:uiPriority w:val="39"/>
    <w:rsid w:val="00B7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2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8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7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9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2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1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52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898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0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22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85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388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7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477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91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1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1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2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5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6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6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893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79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0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46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7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1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6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2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79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00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7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805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553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3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62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6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1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146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7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74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215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47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2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4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2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9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45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0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2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4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37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7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9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13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8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9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6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5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7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2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7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6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4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0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1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53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4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11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3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39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2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941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670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9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528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06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8435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0190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407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638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5179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0631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983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1001">
                      <w:marLeft w:val="24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117740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438990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30776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895124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81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711916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856536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81114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212102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8869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9839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2031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4943">
                      <w:marLeft w:val="24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9716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219642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274486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98189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9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961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1032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3006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033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1887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7702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305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1960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24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0659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6809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542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2147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0370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8380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6140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18493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9361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96419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75246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46483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69600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796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95294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2354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97715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686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8464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86984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3354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06404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58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1529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0540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863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188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0294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238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9169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78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7911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02641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749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16986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23772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9588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6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82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1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15484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38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03379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885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8029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6076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105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2018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5762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95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741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47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52620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0054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33464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56862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21172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9884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763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28838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697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5783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597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019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381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59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6988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4890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9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17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5454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7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992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4806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27410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70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9684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24657">
                      <w:marLeft w:val="24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989040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11958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94844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60682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242208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87957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168539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794897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3326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8034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28931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23985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446348">
                      <w:marLeft w:val="24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28223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400192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319084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30609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7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439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229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818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07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07653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32786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1702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855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799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450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16186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62261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023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00580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1897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8616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1571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02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23774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68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64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3405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62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40684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998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3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67255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1560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1127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7651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142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10599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29067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7886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70421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51343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88283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2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20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20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54355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1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52090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772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224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20459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9640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6376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3225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5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112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1996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5649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802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7516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82755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169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049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492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0580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915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17419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763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03272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3235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14641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232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596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313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2389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59607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9240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1132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0776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9039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79711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54704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2252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02751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33591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6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2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4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0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7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51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dmurtia.info/" TargetMode="External"/><Relationship Id="rId5" Type="http://schemas.openxmlformats.org/officeDocument/2006/relationships/hyperlink" Target="http://udmurti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3530</Words>
  <Characters>20121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Antonov</dc:creator>
  <cp:keywords/>
  <dc:description/>
  <cp:lastModifiedBy>Sergei Antonov</cp:lastModifiedBy>
  <cp:revision>52</cp:revision>
  <cp:lastPrinted>2025-09-22T08:40:00Z</cp:lastPrinted>
  <dcterms:created xsi:type="dcterms:W3CDTF">2026-10-13T07:41:00Z</dcterms:created>
  <dcterms:modified xsi:type="dcterms:W3CDTF">2026-10-24T14:12:00Z</dcterms:modified>
</cp:coreProperties>
</file>